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690C" w:rsidRPr="00E718A4" w:rsidRDefault="007C690C" w:rsidP="007C690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noProof/>
          <w:sz w:val="28"/>
          <w:szCs w:val="28"/>
          <w:lang w:eastAsia="ru-RU"/>
        </w:rPr>
        <w:drawing>
          <wp:inline distT="0" distB="0" distL="0" distR="0">
            <wp:extent cx="437515" cy="548640"/>
            <wp:effectExtent l="0" t="0" r="635" b="381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90C" w:rsidRPr="00E718A4" w:rsidRDefault="007C690C" w:rsidP="00C77B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718A4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7C690C" w:rsidRPr="00E718A4" w:rsidRDefault="007C690C" w:rsidP="00C77B5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718A4">
        <w:rPr>
          <w:rFonts w:ascii="Times New Roman" w:eastAsia="Times New Roman" w:hAnsi="Times New Roman"/>
          <w:b/>
          <w:sz w:val="24"/>
          <w:szCs w:val="24"/>
          <w:lang w:eastAsia="ru-RU"/>
        </w:rPr>
        <w:t>ЛАБИНСКОГО РАЙОНА</w:t>
      </w:r>
    </w:p>
    <w:p w:rsidR="007C690C" w:rsidRPr="00E718A4" w:rsidRDefault="007C690C" w:rsidP="00C77B5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E718A4">
        <w:rPr>
          <w:rFonts w:ascii="Times New Roman" w:eastAsia="Times New Roman" w:hAnsi="Times New Roman"/>
          <w:b/>
          <w:sz w:val="36"/>
          <w:szCs w:val="36"/>
          <w:lang w:eastAsia="ru-RU"/>
        </w:rPr>
        <w:t>П О С Т А Н О В Л Е Н И Е</w:t>
      </w:r>
    </w:p>
    <w:p w:rsidR="007C690C" w:rsidRPr="00E718A4" w:rsidRDefault="007C690C" w:rsidP="00C77B5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690C" w:rsidRPr="00E718A4" w:rsidRDefault="007C690C" w:rsidP="00C77B5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18A4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="00456484">
        <w:rPr>
          <w:rFonts w:ascii="Times New Roman" w:eastAsia="Times New Roman" w:hAnsi="Times New Roman"/>
          <w:sz w:val="24"/>
          <w:szCs w:val="24"/>
          <w:lang w:eastAsia="ru-RU"/>
        </w:rPr>
        <w:t xml:space="preserve"> 22.02.2018</w:t>
      </w:r>
      <w:r w:rsidR="0022476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</w:t>
      </w:r>
      <w:r w:rsidR="0045648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22476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718A4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="00D234B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56484">
        <w:rPr>
          <w:rFonts w:ascii="Times New Roman" w:eastAsia="Times New Roman" w:hAnsi="Times New Roman"/>
          <w:sz w:val="24"/>
          <w:szCs w:val="24"/>
          <w:lang w:eastAsia="ru-RU"/>
        </w:rPr>
        <w:t>175</w:t>
      </w:r>
      <w:r w:rsidR="00EF12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C690C" w:rsidRPr="00E718A4" w:rsidRDefault="007C690C" w:rsidP="00C77B5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18A4">
        <w:rPr>
          <w:rFonts w:ascii="Times New Roman" w:eastAsia="Times New Roman" w:hAnsi="Times New Roman"/>
          <w:sz w:val="24"/>
          <w:szCs w:val="24"/>
          <w:lang w:eastAsia="ru-RU"/>
        </w:rPr>
        <w:t>г.Лабинск</w:t>
      </w:r>
    </w:p>
    <w:p w:rsidR="007C690C" w:rsidRPr="00C85795" w:rsidRDefault="007C690C" w:rsidP="007C690C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C690C" w:rsidRPr="00C85795" w:rsidRDefault="007C690C" w:rsidP="007C690C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B291C" w:rsidRDefault="00E964D6" w:rsidP="00DD2307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>О внесении изменений в постановление администрации Лабинского городского поселения Лабинского района от 11 января 2018 года № 13   «</w:t>
      </w:r>
      <w:r w:rsidR="007C690C" w:rsidRPr="001163B3"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>Об утверждении ведомственной целевой программы</w:t>
      </w:r>
      <w:r w:rsidR="006763D3"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 xml:space="preserve"> </w:t>
      </w:r>
    </w:p>
    <w:p w:rsidR="009B291C" w:rsidRDefault="007C690C" w:rsidP="00DD2307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8"/>
          <w:szCs w:val="26"/>
        </w:rPr>
      </w:pPr>
      <w:r w:rsidRPr="001163B3"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>«</w:t>
      </w:r>
      <w:r w:rsidR="001163B3" w:rsidRPr="001163B3">
        <w:rPr>
          <w:rFonts w:ascii="Times New Roman" w:hAnsi="Times New Roman" w:cs="Times New Roman"/>
          <w:bCs w:val="0"/>
          <w:color w:val="auto"/>
          <w:sz w:val="28"/>
          <w:szCs w:val="26"/>
        </w:rPr>
        <w:t xml:space="preserve">Поэтапное повышение уровня средней заработной платы </w:t>
      </w:r>
    </w:p>
    <w:p w:rsidR="009B291C" w:rsidRDefault="001163B3" w:rsidP="00DD2307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8"/>
          <w:szCs w:val="26"/>
        </w:rPr>
      </w:pPr>
      <w:r w:rsidRPr="001163B3">
        <w:rPr>
          <w:rFonts w:ascii="Times New Roman" w:hAnsi="Times New Roman" w:cs="Times New Roman"/>
          <w:bCs w:val="0"/>
          <w:color w:val="auto"/>
          <w:sz w:val="28"/>
          <w:szCs w:val="26"/>
        </w:rPr>
        <w:t xml:space="preserve">работников муниципальных учреждений отрасли культуры, </w:t>
      </w:r>
    </w:p>
    <w:p w:rsidR="007C690C" w:rsidRPr="001163B3" w:rsidRDefault="001163B3" w:rsidP="00DD2307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1163B3">
        <w:rPr>
          <w:rFonts w:ascii="Times New Roman" w:hAnsi="Times New Roman" w:cs="Times New Roman"/>
          <w:bCs w:val="0"/>
          <w:color w:val="auto"/>
          <w:sz w:val="28"/>
          <w:szCs w:val="26"/>
        </w:rPr>
        <w:t>искусства и кинематографии</w:t>
      </w:r>
      <w:r>
        <w:rPr>
          <w:rFonts w:ascii="Times New Roman" w:hAnsi="Times New Roman" w:cs="Times New Roman"/>
          <w:bCs w:val="0"/>
          <w:color w:val="auto"/>
          <w:sz w:val="28"/>
          <w:szCs w:val="26"/>
        </w:rPr>
        <w:t xml:space="preserve"> в</w:t>
      </w:r>
      <w:r w:rsidRPr="001163B3">
        <w:rPr>
          <w:rFonts w:ascii="Times New Roman" w:hAnsi="Times New Roman" w:cs="Times New Roman"/>
          <w:bCs w:val="0"/>
          <w:color w:val="auto"/>
          <w:sz w:val="28"/>
          <w:szCs w:val="26"/>
        </w:rPr>
        <w:t xml:space="preserve"> </w:t>
      </w:r>
      <w:r w:rsidR="007C690C" w:rsidRPr="001163B3"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>Лабинско</w:t>
      </w:r>
      <w:r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>м</w:t>
      </w:r>
      <w:r w:rsidR="007C690C" w:rsidRPr="001163B3"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 xml:space="preserve"> городско</w:t>
      </w:r>
      <w:r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>м</w:t>
      </w:r>
      <w:r w:rsidR="007C690C" w:rsidRPr="001163B3"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 xml:space="preserve"> поселени</w:t>
      </w:r>
      <w:r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>и</w:t>
      </w:r>
      <w:r w:rsidR="008E2039"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 xml:space="preserve"> Лабинского района на 2018</w:t>
      </w:r>
      <w:r w:rsidR="007C690C" w:rsidRPr="001163B3"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 xml:space="preserve"> год</w:t>
      </w:r>
      <w:r w:rsidR="006275C1" w:rsidRPr="001163B3"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>»</w:t>
      </w:r>
    </w:p>
    <w:p w:rsidR="007C690C" w:rsidRPr="00E718A4" w:rsidRDefault="007C690C" w:rsidP="00A262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C690C" w:rsidRPr="00E718A4" w:rsidRDefault="007C690C" w:rsidP="00A262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C690C" w:rsidRDefault="00201338" w:rsidP="007C69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</w:t>
      </w:r>
      <w:r w:rsidR="00EF1221">
        <w:rPr>
          <w:rFonts w:ascii="Times New Roman" w:eastAsia="Times New Roman" w:hAnsi="Times New Roman"/>
          <w:sz w:val="28"/>
          <w:szCs w:val="28"/>
          <w:lang w:eastAsia="ru-RU"/>
        </w:rPr>
        <w:t>уточнением объемов софинансирования из местного бюджета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7C690C"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руководствуясь </w:t>
      </w:r>
      <w:r w:rsidR="00535CBD" w:rsidRPr="008C2838">
        <w:rPr>
          <w:rFonts w:ascii="Times New Roman" w:hAnsi="Times New Roman"/>
          <w:sz w:val="28"/>
          <w:szCs w:val="28"/>
        </w:rPr>
        <w:t>постановлени</w:t>
      </w:r>
      <w:r w:rsidR="00535CBD">
        <w:rPr>
          <w:rFonts w:ascii="Times New Roman" w:hAnsi="Times New Roman"/>
          <w:sz w:val="28"/>
          <w:szCs w:val="28"/>
        </w:rPr>
        <w:t>ем</w:t>
      </w:r>
      <w:r w:rsidR="00535CBD" w:rsidRPr="008C2838">
        <w:rPr>
          <w:rFonts w:ascii="Times New Roman" w:hAnsi="Times New Roman"/>
          <w:sz w:val="28"/>
          <w:szCs w:val="28"/>
        </w:rPr>
        <w:t xml:space="preserve"> администрации Лабинского городского поселения Лабинского района от 1</w:t>
      </w:r>
      <w:r w:rsidR="00535CBD">
        <w:rPr>
          <w:rFonts w:ascii="Times New Roman" w:hAnsi="Times New Roman"/>
          <w:sz w:val="28"/>
          <w:szCs w:val="28"/>
        </w:rPr>
        <w:t>7</w:t>
      </w:r>
      <w:r w:rsidR="00535CBD" w:rsidRPr="008C2838">
        <w:rPr>
          <w:rFonts w:ascii="Times New Roman" w:hAnsi="Times New Roman"/>
          <w:sz w:val="28"/>
          <w:szCs w:val="28"/>
        </w:rPr>
        <w:t xml:space="preserve"> </w:t>
      </w:r>
      <w:r w:rsidR="00535CBD">
        <w:rPr>
          <w:rFonts w:ascii="Times New Roman" w:hAnsi="Times New Roman"/>
          <w:sz w:val="28"/>
          <w:szCs w:val="28"/>
        </w:rPr>
        <w:t>марта</w:t>
      </w:r>
      <w:r w:rsidR="00535CBD" w:rsidRPr="008C2838">
        <w:rPr>
          <w:rFonts w:ascii="Times New Roman" w:hAnsi="Times New Roman"/>
          <w:sz w:val="28"/>
          <w:szCs w:val="28"/>
        </w:rPr>
        <w:t xml:space="preserve"> 201</w:t>
      </w:r>
      <w:r w:rsidR="00535CBD">
        <w:rPr>
          <w:rFonts w:ascii="Times New Roman" w:hAnsi="Times New Roman"/>
          <w:sz w:val="28"/>
          <w:szCs w:val="28"/>
        </w:rPr>
        <w:t xml:space="preserve">7 года </w:t>
      </w:r>
      <w:r w:rsidR="00535CBD" w:rsidRPr="008C2838">
        <w:rPr>
          <w:rFonts w:ascii="Times New Roman" w:hAnsi="Times New Roman"/>
          <w:sz w:val="28"/>
          <w:szCs w:val="28"/>
        </w:rPr>
        <w:t>№</w:t>
      </w:r>
      <w:r w:rsidR="00535CBD">
        <w:rPr>
          <w:rFonts w:ascii="Times New Roman" w:hAnsi="Times New Roman"/>
          <w:sz w:val="28"/>
          <w:szCs w:val="28"/>
        </w:rPr>
        <w:t xml:space="preserve"> 289 «</w:t>
      </w:r>
      <w:r w:rsidR="00535CBD" w:rsidRPr="00405D4D">
        <w:rPr>
          <w:rFonts w:ascii="Times New Roman" w:hAnsi="Times New Roman"/>
          <w:sz w:val="28"/>
          <w:szCs w:val="28"/>
        </w:rPr>
        <w:t>О Порядке разработки, утверждения и реализации ведомственных целевых программ Лабинского городского поселения Лабинского района»</w:t>
      </w:r>
      <w:r w:rsidR="00EF1221">
        <w:rPr>
          <w:rFonts w:ascii="Times New Roman" w:hAnsi="Times New Roman"/>
          <w:sz w:val="28"/>
          <w:szCs w:val="28"/>
        </w:rPr>
        <w:t>,</w:t>
      </w:r>
      <w:r w:rsidR="007C690C" w:rsidRPr="007632DE">
        <w:rPr>
          <w:rFonts w:ascii="Times New Roman" w:eastAsia="Times New Roman" w:hAnsi="Times New Roman"/>
          <w:sz w:val="28"/>
          <w:szCs w:val="28"/>
          <w:lang w:eastAsia="ru-RU"/>
        </w:rPr>
        <w:t xml:space="preserve"> п о с т а н о в л я ю:</w:t>
      </w:r>
    </w:p>
    <w:p w:rsidR="00EF1221" w:rsidRPr="004802E8" w:rsidRDefault="00EF1221" w:rsidP="00EF1221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802E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</w:r>
      <w:r w:rsidRPr="004802E8">
        <w:rPr>
          <w:rFonts w:ascii="Times New Roman" w:hAnsi="Times New Roman"/>
          <w:sz w:val="28"/>
          <w:szCs w:val="28"/>
        </w:rPr>
        <w:t xml:space="preserve">Внести </w:t>
      </w:r>
      <w:r w:rsidRPr="00EF1221">
        <w:rPr>
          <w:rFonts w:ascii="Times New Roman" w:hAnsi="Times New Roman"/>
          <w:sz w:val="28"/>
          <w:lang w:eastAsia="ru-RU"/>
        </w:rPr>
        <w:t xml:space="preserve">в постановление администрации Лабинского городского поселения Лабинского района </w:t>
      </w:r>
      <w:r w:rsidRPr="00EF1221">
        <w:rPr>
          <w:rFonts w:ascii="Times New Roman" w:hAnsi="Times New Roman"/>
          <w:sz w:val="28"/>
          <w:lang w:eastAsia="ru-RU" w:bidi="ru-RU"/>
        </w:rPr>
        <w:t>от 11 января 2018 года № 13 «Об утверждении ведомственной целевой программы «</w:t>
      </w:r>
      <w:r w:rsidRPr="00EF1221">
        <w:rPr>
          <w:rFonts w:ascii="Times New Roman" w:hAnsi="Times New Roman"/>
          <w:sz w:val="28"/>
        </w:rPr>
        <w:t xml:space="preserve">Поэтапное повышение уровня средней заработной платы работников муниципальных учреждений отрасли культуры, искусства и кинематографии в </w:t>
      </w:r>
      <w:r w:rsidRPr="00EF1221">
        <w:rPr>
          <w:rFonts w:ascii="Times New Roman" w:hAnsi="Times New Roman"/>
          <w:sz w:val="28"/>
          <w:lang w:eastAsia="ru-RU" w:bidi="ru-RU"/>
        </w:rPr>
        <w:t>Лабинском городском поселении Лабинского района на 2018 год»</w:t>
      </w:r>
      <w:r w:rsidRPr="00EF1221">
        <w:rPr>
          <w:rFonts w:ascii="Times New Roman" w:hAnsi="Times New Roman"/>
          <w:sz w:val="36"/>
          <w:szCs w:val="28"/>
        </w:rPr>
        <w:t xml:space="preserve"> </w:t>
      </w:r>
      <w:r w:rsidRPr="004802E8">
        <w:rPr>
          <w:rFonts w:ascii="Times New Roman" w:hAnsi="Times New Roman"/>
          <w:sz w:val="28"/>
          <w:szCs w:val="28"/>
        </w:rPr>
        <w:t>(далее по тексту – постановление) следующие изменения:</w:t>
      </w:r>
    </w:p>
    <w:p w:rsidR="00EF1221" w:rsidRPr="004C2CD2" w:rsidRDefault="00EF1221" w:rsidP="00EF1221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C2CD2">
        <w:rPr>
          <w:rFonts w:ascii="Times New Roman" w:hAnsi="Times New Roman"/>
          <w:sz w:val="28"/>
          <w:szCs w:val="28"/>
        </w:rPr>
        <w:t>1)</w:t>
      </w:r>
      <w:r w:rsidRPr="004C2CD2">
        <w:rPr>
          <w:rFonts w:ascii="Times New Roman" w:hAnsi="Times New Roman"/>
          <w:sz w:val="28"/>
          <w:szCs w:val="28"/>
        </w:rPr>
        <w:tab/>
        <w:t>в паспорте Программы пункт «</w:t>
      </w:r>
      <w:r w:rsidRPr="00AB6553">
        <w:rPr>
          <w:rFonts w:ascii="Times New Roman" w:hAnsi="Times New Roman"/>
          <w:sz w:val="28"/>
          <w:szCs w:val="28"/>
        </w:rPr>
        <w:t>Объёмы и источники финансирования</w:t>
      </w:r>
      <w:r w:rsidRPr="004C2CD2">
        <w:rPr>
          <w:rFonts w:ascii="Times New Roman" w:hAnsi="Times New Roman"/>
          <w:sz w:val="28"/>
          <w:szCs w:val="28"/>
        </w:rPr>
        <w:t>» изложить в новой редакции: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6521"/>
      </w:tblGrid>
      <w:tr w:rsidR="00EF1221" w:rsidRPr="00A00B54" w:rsidTr="00EF1221">
        <w:tc>
          <w:tcPr>
            <w:tcW w:w="2977" w:type="dxa"/>
          </w:tcPr>
          <w:p w:rsidR="00EF1221" w:rsidRPr="00A00B54" w:rsidRDefault="00EF1221" w:rsidP="00C02C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00B54">
              <w:rPr>
                <w:rFonts w:ascii="Times New Roman" w:hAnsi="Times New Roman"/>
                <w:sz w:val="28"/>
                <w:szCs w:val="28"/>
              </w:rPr>
              <w:t>«Объёмы и источники финансирования</w:t>
            </w:r>
          </w:p>
        </w:tc>
        <w:tc>
          <w:tcPr>
            <w:tcW w:w="6521" w:type="dxa"/>
          </w:tcPr>
          <w:p w:rsidR="00EF1221" w:rsidRDefault="00EF1221" w:rsidP="00843B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00B54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всего по Программе: </w:t>
            </w:r>
            <w:r w:rsidR="00ED1C0F">
              <w:rPr>
                <w:rFonts w:ascii="Times New Roman" w:hAnsi="Times New Roman"/>
                <w:sz w:val="28"/>
                <w:szCs w:val="28"/>
              </w:rPr>
              <w:t>110 575,5</w:t>
            </w:r>
            <w:r w:rsidR="006763D3">
              <w:rPr>
                <w:rFonts w:ascii="Times New Roman" w:hAnsi="Times New Roman"/>
                <w:sz w:val="28"/>
                <w:szCs w:val="28"/>
              </w:rPr>
              <w:t>7</w:t>
            </w:r>
            <w:r w:rsidRPr="00A00B5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/>
                <w:sz w:val="28"/>
                <w:szCs w:val="28"/>
              </w:rPr>
              <w:t>, в том числе</w:t>
            </w:r>
            <w:r w:rsidRPr="00A00B54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EF1221" w:rsidRDefault="00EF1221" w:rsidP="00843B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- 2018</w:t>
            </w:r>
            <w:r w:rsidRPr="00A00B54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/>
                <w:sz w:val="28"/>
                <w:szCs w:val="28"/>
              </w:rPr>
              <w:t>52 437,</w:t>
            </w:r>
            <w:r w:rsidR="006763D3">
              <w:rPr>
                <w:rFonts w:ascii="Times New Roman" w:hAnsi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тыс. рублей, из них:</w:t>
            </w:r>
          </w:p>
          <w:p w:rsidR="00EF1221" w:rsidRDefault="00EF1221" w:rsidP="00843B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10 025,</w:t>
            </w:r>
            <w:r w:rsidR="006763D3">
              <w:rPr>
                <w:rFonts w:ascii="Times New Roman" w:hAnsi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тыс. рублей – средства местного бюджета;</w:t>
            </w:r>
          </w:p>
          <w:p w:rsidR="00EF1221" w:rsidRDefault="00EF1221" w:rsidP="00843B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42 412,0</w:t>
            </w:r>
            <w:r w:rsidR="006763D3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тыс. рублей – средства краевого бюджета;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- 2019 год – 58 138,</w:t>
            </w:r>
            <w:r w:rsidR="00ED1C0F">
              <w:rPr>
                <w:rFonts w:ascii="Times New Roman" w:hAnsi="Times New Roman"/>
                <w:sz w:val="28"/>
                <w:szCs w:val="28"/>
              </w:rPr>
              <w:t>3</w:t>
            </w:r>
            <w:r w:rsidR="006763D3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тыс. рублей, из них:</w:t>
            </w:r>
          </w:p>
          <w:p w:rsidR="00EF1221" w:rsidRDefault="00C5687B" w:rsidP="00843B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4 126,</w:t>
            </w:r>
            <w:r w:rsidR="00ED1C0F">
              <w:rPr>
                <w:rFonts w:ascii="Times New Roman" w:hAnsi="Times New Roman"/>
                <w:sz w:val="28"/>
                <w:szCs w:val="28"/>
              </w:rPr>
              <w:t>3</w:t>
            </w:r>
            <w:r w:rsidR="006763D3">
              <w:rPr>
                <w:rFonts w:ascii="Times New Roman" w:hAnsi="Times New Roman"/>
                <w:sz w:val="28"/>
                <w:szCs w:val="28"/>
              </w:rPr>
              <w:t>0</w:t>
            </w:r>
            <w:r w:rsidR="00EF1221">
              <w:rPr>
                <w:rFonts w:ascii="Times New Roman" w:hAnsi="Times New Roman"/>
                <w:sz w:val="28"/>
                <w:szCs w:val="28"/>
              </w:rPr>
              <w:t xml:space="preserve"> тыс. рублей – средства местного бюджета;</w:t>
            </w:r>
          </w:p>
          <w:p w:rsidR="00C5687B" w:rsidRPr="00A00B54" w:rsidRDefault="00C5687B" w:rsidP="00843B4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54 012,0</w:t>
            </w:r>
            <w:r w:rsidR="006763D3">
              <w:rPr>
                <w:rFonts w:ascii="Times New Roman" w:hAnsi="Times New Roman"/>
                <w:sz w:val="28"/>
                <w:szCs w:val="28"/>
              </w:rPr>
              <w:t>0</w:t>
            </w:r>
            <w:r w:rsidR="00EF1221">
              <w:rPr>
                <w:rFonts w:ascii="Times New Roman" w:hAnsi="Times New Roman"/>
                <w:sz w:val="28"/>
                <w:szCs w:val="28"/>
              </w:rPr>
              <w:t xml:space="preserve"> тыс. рублей – средства краевого бюджета</w:t>
            </w:r>
            <w:r w:rsidR="00EF1221" w:rsidRPr="00A00B54">
              <w:rPr>
                <w:rFonts w:ascii="Times New Roman" w:hAnsi="Times New Roman"/>
                <w:sz w:val="28"/>
                <w:szCs w:val="28"/>
              </w:rPr>
              <w:t>»</w:t>
            </w:r>
            <w:r w:rsidR="00EF1221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</w:tbl>
    <w:p w:rsidR="00ED1C0F" w:rsidRDefault="00ED1C0F" w:rsidP="00ED1C0F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2) пункт 3 «</w:t>
      </w:r>
      <w:r w:rsidRPr="00C15232">
        <w:rPr>
          <w:rFonts w:ascii="Times New Roman" w:hAnsi="Times New Roman"/>
          <w:bCs/>
          <w:sz w:val="28"/>
          <w:szCs w:val="28"/>
        </w:rPr>
        <w:t>Перечень</w:t>
      </w:r>
      <w:r>
        <w:rPr>
          <w:rFonts w:ascii="Times New Roman" w:hAnsi="Times New Roman"/>
          <w:bCs/>
          <w:sz w:val="28"/>
          <w:szCs w:val="28"/>
        </w:rPr>
        <w:t xml:space="preserve"> и объем финансирования</w:t>
      </w:r>
      <w:r w:rsidRPr="00C15232">
        <w:rPr>
          <w:rFonts w:ascii="Times New Roman" w:hAnsi="Times New Roman"/>
          <w:bCs/>
          <w:sz w:val="28"/>
          <w:szCs w:val="28"/>
        </w:rPr>
        <w:t xml:space="preserve"> мероприятий </w:t>
      </w:r>
      <w:r w:rsidRPr="00C15232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4C2CD2">
        <w:rPr>
          <w:rFonts w:ascii="Times New Roman" w:hAnsi="Times New Roman"/>
          <w:sz w:val="28"/>
          <w:szCs w:val="28"/>
        </w:rPr>
        <w:t>изложить в новой редакции:</w:t>
      </w:r>
    </w:p>
    <w:p w:rsidR="00ED1C0F" w:rsidRDefault="00ED1C0F" w:rsidP="00ED1C0F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  <w:sectPr w:rsidR="00ED1C0F" w:rsidSect="00011678"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ED1C0F" w:rsidRDefault="00ED1C0F" w:rsidP="00ED1C0F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>«</w:t>
      </w:r>
      <w:r w:rsidRPr="00C15232">
        <w:rPr>
          <w:rFonts w:ascii="Times New Roman" w:hAnsi="Times New Roman"/>
          <w:iCs/>
          <w:sz w:val="28"/>
          <w:szCs w:val="28"/>
        </w:rPr>
        <w:t>3.</w:t>
      </w:r>
      <w:r w:rsidRPr="00C15232">
        <w:rPr>
          <w:rFonts w:ascii="Times New Roman" w:hAnsi="Times New Roman"/>
          <w:i/>
          <w:iCs/>
          <w:sz w:val="28"/>
          <w:szCs w:val="28"/>
        </w:rPr>
        <w:tab/>
      </w:r>
      <w:r w:rsidRPr="00C15232">
        <w:rPr>
          <w:rFonts w:ascii="Times New Roman" w:hAnsi="Times New Roman"/>
          <w:bCs/>
          <w:sz w:val="28"/>
          <w:szCs w:val="28"/>
        </w:rPr>
        <w:t>Перечень</w:t>
      </w:r>
      <w:r>
        <w:rPr>
          <w:rFonts w:ascii="Times New Roman" w:hAnsi="Times New Roman"/>
          <w:bCs/>
          <w:sz w:val="28"/>
          <w:szCs w:val="28"/>
        </w:rPr>
        <w:t xml:space="preserve"> и объем финансирования</w:t>
      </w:r>
      <w:r w:rsidRPr="00C15232">
        <w:rPr>
          <w:rFonts w:ascii="Times New Roman" w:hAnsi="Times New Roman"/>
          <w:bCs/>
          <w:sz w:val="28"/>
          <w:szCs w:val="28"/>
        </w:rPr>
        <w:t xml:space="preserve"> мероприятий </w:t>
      </w:r>
      <w:r w:rsidRPr="00C15232">
        <w:rPr>
          <w:rFonts w:ascii="Times New Roman" w:hAnsi="Times New Roman"/>
          <w:sz w:val="28"/>
          <w:szCs w:val="28"/>
        </w:rPr>
        <w:t>Программы</w:t>
      </w:r>
    </w:p>
    <w:p w:rsidR="00ED1C0F" w:rsidRDefault="00ED1C0F" w:rsidP="00ED1C0F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694A" w:rsidRDefault="00ED1C0F" w:rsidP="00ED1C0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Объем </w:t>
      </w:r>
      <w:r w:rsidRPr="00E358B6">
        <w:rPr>
          <w:rFonts w:ascii="Times New Roman" w:hAnsi="Times New Roman"/>
          <w:sz w:val="28"/>
          <w:szCs w:val="28"/>
        </w:rPr>
        <w:t>средств консолидированного бюджета Краснодарского края,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358B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период </w:t>
      </w:r>
      <w:r w:rsidRPr="00E358B6">
        <w:rPr>
          <w:rFonts w:ascii="Times New Roman" w:hAnsi="Times New Roman"/>
          <w:sz w:val="28"/>
          <w:szCs w:val="28"/>
        </w:rPr>
        <w:t>2018</w:t>
      </w:r>
      <w:r>
        <w:rPr>
          <w:rFonts w:ascii="Times New Roman" w:hAnsi="Times New Roman"/>
          <w:sz w:val="28"/>
          <w:szCs w:val="28"/>
        </w:rPr>
        <w:t xml:space="preserve"> - 2019</w:t>
      </w:r>
      <w:r w:rsidRPr="00E358B6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ов</w:t>
      </w:r>
      <w:r w:rsidRPr="00E358B6">
        <w:rPr>
          <w:rFonts w:ascii="Times New Roman" w:hAnsi="Times New Roman"/>
          <w:sz w:val="28"/>
          <w:szCs w:val="28"/>
        </w:rPr>
        <w:t xml:space="preserve"> </w:t>
      </w:r>
    </w:p>
    <w:p w:rsidR="001003BF" w:rsidRDefault="00ED1C0F" w:rsidP="00ED1C0F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358B6">
        <w:rPr>
          <w:rFonts w:ascii="Times New Roman" w:hAnsi="Times New Roman"/>
          <w:sz w:val="28"/>
          <w:szCs w:val="28"/>
        </w:rPr>
        <w:t xml:space="preserve">на финансовое обеспечение расходных обязательств </w:t>
      </w:r>
      <w:r w:rsidRPr="00E358B6">
        <w:rPr>
          <w:rFonts w:ascii="Times New Roman" w:hAnsi="Times New Roman"/>
          <w:bCs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1003BF" w:rsidRDefault="00ED1C0F" w:rsidP="00ED1C0F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358B6">
        <w:rPr>
          <w:rFonts w:ascii="Times New Roman" w:hAnsi="Times New Roman"/>
          <w:bCs/>
          <w:sz w:val="28"/>
          <w:szCs w:val="28"/>
        </w:rPr>
        <w:t xml:space="preserve">по созданию условий для организации досуга и обеспечения услугами организаций культуры </w:t>
      </w:r>
    </w:p>
    <w:p w:rsidR="001003BF" w:rsidRDefault="00ED1C0F" w:rsidP="00ED1C0F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358B6">
        <w:rPr>
          <w:rFonts w:ascii="Times New Roman" w:hAnsi="Times New Roman"/>
          <w:bCs/>
          <w:sz w:val="28"/>
          <w:szCs w:val="28"/>
        </w:rPr>
        <w:t xml:space="preserve">в части поэтапного повышения уровня средней заработной платы работников муниципальных учреждений </w:t>
      </w:r>
    </w:p>
    <w:p w:rsidR="001003BF" w:rsidRDefault="00ED1C0F" w:rsidP="00ED1C0F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358B6">
        <w:rPr>
          <w:rFonts w:ascii="Times New Roman" w:hAnsi="Times New Roman"/>
          <w:bCs/>
          <w:sz w:val="28"/>
          <w:szCs w:val="28"/>
        </w:rPr>
        <w:t xml:space="preserve">отрасли культуры, искусства и кинематографии до среднемесячной начисленной заработной платы </w:t>
      </w:r>
    </w:p>
    <w:p w:rsidR="001003BF" w:rsidRDefault="00ED1C0F" w:rsidP="00ED1C0F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358B6">
        <w:rPr>
          <w:rFonts w:ascii="Times New Roman" w:hAnsi="Times New Roman"/>
          <w:bCs/>
          <w:sz w:val="28"/>
          <w:szCs w:val="28"/>
        </w:rPr>
        <w:t xml:space="preserve">наемных работников в организациях, у индивидуальных предпринимателей и физических лиц </w:t>
      </w:r>
    </w:p>
    <w:p w:rsidR="009D57DA" w:rsidRDefault="00ED1C0F" w:rsidP="00ED1C0F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358B6">
        <w:rPr>
          <w:rFonts w:ascii="Times New Roman" w:hAnsi="Times New Roman"/>
          <w:bCs/>
          <w:sz w:val="28"/>
          <w:szCs w:val="28"/>
        </w:rPr>
        <w:t>(среднемесячного дохода от трудовой деятельности) по Краснодарскому краю</w:t>
      </w:r>
    </w:p>
    <w:p w:rsidR="00ED1C0F" w:rsidRPr="00E358B6" w:rsidRDefault="00ED1C0F" w:rsidP="00ED1C0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358B6">
        <w:rPr>
          <w:rFonts w:ascii="Times New Roman" w:hAnsi="Times New Roman"/>
          <w:sz w:val="28"/>
          <w:szCs w:val="28"/>
        </w:rPr>
        <w:t xml:space="preserve">  </w:t>
      </w:r>
    </w:p>
    <w:tbl>
      <w:tblPr>
        <w:tblW w:w="1474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851"/>
        <w:gridCol w:w="1559"/>
        <w:gridCol w:w="1417"/>
        <w:gridCol w:w="1418"/>
        <w:gridCol w:w="2835"/>
        <w:gridCol w:w="2268"/>
      </w:tblGrid>
      <w:tr w:rsidR="00ED1C0F" w:rsidRPr="009D57DA" w:rsidTr="002C25C8">
        <w:trPr>
          <w:trHeight w:val="460"/>
          <w:tblHeader/>
        </w:trPr>
        <w:tc>
          <w:tcPr>
            <w:tcW w:w="4395" w:type="dxa"/>
            <w:vMerge w:val="restart"/>
            <w:shd w:val="clear" w:color="auto" w:fill="auto"/>
          </w:tcPr>
          <w:p w:rsidR="00ED1C0F" w:rsidRPr="009D57DA" w:rsidRDefault="00ED1C0F" w:rsidP="009D57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>Наименование расходного обязательства</w:t>
            </w:r>
          </w:p>
        </w:tc>
        <w:tc>
          <w:tcPr>
            <w:tcW w:w="5245" w:type="dxa"/>
            <w:gridSpan w:val="4"/>
          </w:tcPr>
          <w:p w:rsidR="009D57DA" w:rsidRDefault="00ED1C0F" w:rsidP="009D57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 xml:space="preserve">Объем средств, предусмотренный в консолидированном бюджете Краснодарского края на 2018 год, </w:t>
            </w:r>
          </w:p>
          <w:p w:rsidR="00ED1C0F" w:rsidRPr="009D57DA" w:rsidRDefault="00ED1C0F" w:rsidP="009D57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>тыс. руб.</w:t>
            </w:r>
          </w:p>
        </w:tc>
        <w:tc>
          <w:tcPr>
            <w:tcW w:w="2835" w:type="dxa"/>
            <w:vMerge w:val="restart"/>
          </w:tcPr>
          <w:p w:rsidR="00ED1C0F" w:rsidRPr="009D57DA" w:rsidRDefault="00ED1C0F" w:rsidP="009D57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D57D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Ожидаемый</w:t>
            </w:r>
          </w:p>
          <w:p w:rsidR="00ED1C0F" w:rsidRPr="009D57DA" w:rsidRDefault="00ED1C0F" w:rsidP="009D57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2268" w:type="dxa"/>
            <w:vMerge w:val="restart"/>
          </w:tcPr>
          <w:p w:rsidR="00ED1C0F" w:rsidRPr="009D57DA" w:rsidRDefault="00ED1C0F" w:rsidP="009D57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Муниципальный заказчик, исполнитель мероприятия</w:t>
            </w:r>
          </w:p>
        </w:tc>
      </w:tr>
      <w:tr w:rsidR="00ED1C0F" w:rsidRPr="009D57DA" w:rsidTr="002C25C8">
        <w:trPr>
          <w:trHeight w:val="460"/>
          <w:tblHeader/>
        </w:trPr>
        <w:tc>
          <w:tcPr>
            <w:tcW w:w="4395" w:type="dxa"/>
            <w:vMerge/>
            <w:shd w:val="clear" w:color="auto" w:fill="auto"/>
          </w:tcPr>
          <w:p w:rsidR="00ED1C0F" w:rsidRPr="009D57DA" w:rsidRDefault="00ED1C0F" w:rsidP="009D57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ED1C0F" w:rsidRPr="009D57DA" w:rsidRDefault="005C4592" w:rsidP="009D57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ED1C0F" w:rsidRPr="009D57DA">
              <w:rPr>
                <w:rFonts w:ascii="Times New Roman" w:hAnsi="Times New Roman"/>
                <w:sz w:val="28"/>
                <w:szCs w:val="28"/>
              </w:rPr>
              <w:t>од</w:t>
            </w:r>
          </w:p>
        </w:tc>
        <w:tc>
          <w:tcPr>
            <w:tcW w:w="1559" w:type="dxa"/>
            <w:shd w:val="clear" w:color="auto" w:fill="auto"/>
          </w:tcPr>
          <w:p w:rsidR="00ED1C0F" w:rsidRPr="009D57DA" w:rsidRDefault="005C4592" w:rsidP="009D57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ED1C0F" w:rsidRPr="009D57DA">
              <w:rPr>
                <w:rFonts w:ascii="Times New Roman" w:hAnsi="Times New Roman"/>
                <w:sz w:val="28"/>
                <w:szCs w:val="28"/>
              </w:rPr>
              <w:t>сего</w:t>
            </w:r>
          </w:p>
        </w:tc>
        <w:tc>
          <w:tcPr>
            <w:tcW w:w="1417" w:type="dxa"/>
            <w:shd w:val="clear" w:color="auto" w:fill="auto"/>
          </w:tcPr>
          <w:p w:rsidR="00ED1C0F" w:rsidRPr="009D57DA" w:rsidRDefault="00ED1C0F" w:rsidP="009D57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</w:tcPr>
          <w:p w:rsidR="00ED1C0F" w:rsidRPr="009D57DA" w:rsidRDefault="00ED1C0F" w:rsidP="009D57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2835" w:type="dxa"/>
            <w:vMerge/>
          </w:tcPr>
          <w:p w:rsidR="00ED1C0F" w:rsidRPr="009D57DA" w:rsidRDefault="00ED1C0F" w:rsidP="009D57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ED1C0F" w:rsidRPr="009D57DA" w:rsidRDefault="00ED1C0F" w:rsidP="009D57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1C0F" w:rsidRPr="009D57DA" w:rsidTr="002C25C8">
        <w:trPr>
          <w:trHeight w:val="271"/>
          <w:tblHeader/>
        </w:trPr>
        <w:tc>
          <w:tcPr>
            <w:tcW w:w="4395" w:type="dxa"/>
            <w:shd w:val="clear" w:color="auto" w:fill="auto"/>
          </w:tcPr>
          <w:p w:rsidR="00ED1C0F" w:rsidRPr="009D57DA" w:rsidRDefault="00ED1C0F" w:rsidP="00C02C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D57DA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ED1C0F" w:rsidRPr="009D57DA" w:rsidRDefault="00ED1C0F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ED1C0F" w:rsidRPr="009D57DA" w:rsidRDefault="00ED1C0F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ED1C0F" w:rsidRPr="009D57DA" w:rsidRDefault="00ED1C0F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ED1C0F" w:rsidRPr="009D57DA" w:rsidRDefault="00ED1C0F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:rsidR="00ED1C0F" w:rsidRPr="009D57DA" w:rsidRDefault="00ED1C0F" w:rsidP="00C02C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D57DA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2268" w:type="dxa"/>
          </w:tcPr>
          <w:p w:rsidR="00ED1C0F" w:rsidRPr="009D57DA" w:rsidRDefault="00ED1C0F" w:rsidP="00C02C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7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</w:tr>
      <w:tr w:rsidR="00ED1C0F" w:rsidRPr="009D57DA" w:rsidTr="002C25C8">
        <w:trPr>
          <w:trHeight w:val="1396"/>
        </w:trPr>
        <w:tc>
          <w:tcPr>
            <w:tcW w:w="4395" w:type="dxa"/>
            <w:vMerge w:val="restart"/>
            <w:shd w:val="clear" w:color="auto" w:fill="auto"/>
          </w:tcPr>
          <w:p w:rsidR="00ED1C0F" w:rsidRPr="009D57DA" w:rsidRDefault="00ED1C0F" w:rsidP="00DE255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bCs/>
                <w:sz w:val="28"/>
                <w:szCs w:val="28"/>
              </w:rPr>
              <w:t xml:space="preserve">Создание условий для организации досуга и обеспечения услугами организаций культуры в части поэтапного повышения уровня средней заработной платы работников муниципальных учреждений отрасли культуры, искусства и кинематографии до среднемесячной начисленной заработной платы наемных работников в организациях, у индивидуальных </w:t>
            </w:r>
            <w:r w:rsidRPr="009D57DA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предпринимателей и физических лиц (среднемесячного дохода от трудовой деятельности) по Краснодарскому краю</w:t>
            </w:r>
            <w:r w:rsidRPr="009D57DA">
              <w:rPr>
                <w:rFonts w:ascii="Times New Roman" w:hAnsi="Times New Roman"/>
                <w:sz w:val="28"/>
                <w:szCs w:val="28"/>
              </w:rPr>
              <w:t xml:space="preserve">, всего, в том числе: </w:t>
            </w:r>
          </w:p>
        </w:tc>
        <w:tc>
          <w:tcPr>
            <w:tcW w:w="851" w:type="dxa"/>
          </w:tcPr>
          <w:p w:rsidR="00ED1C0F" w:rsidRPr="009D57DA" w:rsidRDefault="00ED1C0F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lastRenderedPageBreak/>
              <w:t>2018</w:t>
            </w:r>
          </w:p>
        </w:tc>
        <w:tc>
          <w:tcPr>
            <w:tcW w:w="1559" w:type="dxa"/>
            <w:shd w:val="clear" w:color="auto" w:fill="auto"/>
          </w:tcPr>
          <w:p w:rsidR="00ED1C0F" w:rsidRPr="009D57DA" w:rsidRDefault="00ED1C0F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>52 437,27</w:t>
            </w:r>
          </w:p>
        </w:tc>
        <w:tc>
          <w:tcPr>
            <w:tcW w:w="1417" w:type="dxa"/>
            <w:shd w:val="clear" w:color="auto" w:fill="auto"/>
          </w:tcPr>
          <w:p w:rsidR="00ED1C0F" w:rsidRPr="009D57DA" w:rsidRDefault="00ED1C0F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>42 412,00</w:t>
            </w:r>
          </w:p>
        </w:tc>
        <w:tc>
          <w:tcPr>
            <w:tcW w:w="1418" w:type="dxa"/>
            <w:shd w:val="clear" w:color="auto" w:fill="auto"/>
          </w:tcPr>
          <w:p w:rsidR="00ED1C0F" w:rsidRPr="009D57DA" w:rsidRDefault="00ED1C0F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>10 025,27</w:t>
            </w:r>
          </w:p>
        </w:tc>
        <w:tc>
          <w:tcPr>
            <w:tcW w:w="2835" w:type="dxa"/>
            <w:vMerge w:val="restart"/>
          </w:tcPr>
          <w:p w:rsidR="00ED1C0F" w:rsidRPr="009D57DA" w:rsidRDefault="00ED1C0F" w:rsidP="00C02C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9D57DA">
              <w:rPr>
                <w:rFonts w:ascii="Times New Roman" w:hAnsi="Times New Roman"/>
                <w:bCs/>
                <w:sz w:val="28"/>
                <w:szCs w:val="28"/>
              </w:rPr>
              <w:t xml:space="preserve">Темп роста уровня средней заработной платы работников муниципальных учреждений отрасли культуры до среднемесячной начисленной заработной платы наемных работников в организациях, у индивидуальных </w:t>
            </w:r>
            <w:r w:rsidRPr="009D57DA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предпринимателей и физических лиц (среднемесячного дохода от трудовой деятельности) по Краснодарскому краю по отношению к уровню 2017 года 118,1%, к уровню 2018 года 106,1%.</w:t>
            </w:r>
          </w:p>
        </w:tc>
        <w:tc>
          <w:tcPr>
            <w:tcW w:w="2268" w:type="dxa"/>
            <w:vMerge w:val="restart"/>
          </w:tcPr>
          <w:p w:rsidR="00ED1C0F" w:rsidRPr="009D57DA" w:rsidRDefault="00ED1C0F" w:rsidP="00C02C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D57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Финансовое управление администрации Лабинского городского поселения Лабинского района; муниципальные бюджетные и автономные учреждения </w:t>
            </w:r>
            <w:r w:rsidRPr="009D57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культуры Лабинского городского поселения Лабинского района</w:t>
            </w:r>
          </w:p>
        </w:tc>
      </w:tr>
      <w:tr w:rsidR="00ED1C0F" w:rsidRPr="009D57DA" w:rsidTr="002C25C8">
        <w:trPr>
          <w:trHeight w:val="1515"/>
        </w:trPr>
        <w:tc>
          <w:tcPr>
            <w:tcW w:w="4395" w:type="dxa"/>
            <w:vMerge/>
            <w:shd w:val="clear" w:color="auto" w:fill="auto"/>
          </w:tcPr>
          <w:p w:rsidR="00ED1C0F" w:rsidRPr="009D57DA" w:rsidRDefault="00ED1C0F" w:rsidP="00C02CA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1" w:type="dxa"/>
          </w:tcPr>
          <w:p w:rsidR="00ED1C0F" w:rsidRPr="009D57DA" w:rsidRDefault="00ED1C0F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559" w:type="dxa"/>
            <w:shd w:val="clear" w:color="auto" w:fill="auto"/>
          </w:tcPr>
          <w:p w:rsidR="00ED1C0F" w:rsidRPr="009D57DA" w:rsidRDefault="00ED1C0F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>58 138,30</w:t>
            </w:r>
          </w:p>
        </w:tc>
        <w:tc>
          <w:tcPr>
            <w:tcW w:w="1417" w:type="dxa"/>
            <w:shd w:val="clear" w:color="auto" w:fill="auto"/>
          </w:tcPr>
          <w:p w:rsidR="00ED1C0F" w:rsidRPr="009D57DA" w:rsidRDefault="006763D3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>54 012,00</w:t>
            </w:r>
          </w:p>
        </w:tc>
        <w:tc>
          <w:tcPr>
            <w:tcW w:w="1418" w:type="dxa"/>
            <w:shd w:val="clear" w:color="auto" w:fill="auto"/>
          </w:tcPr>
          <w:p w:rsidR="00ED1C0F" w:rsidRPr="009D57DA" w:rsidRDefault="00ED1C0F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>4 126,30</w:t>
            </w:r>
          </w:p>
        </w:tc>
        <w:tc>
          <w:tcPr>
            <w:tcW w:w="2835" w:type="dxa"/>
            <w:vMerge/>
          </w:tcPr>
          <w:p w:rsidR="00ED1C0F" w:rsidRPr="009D57DA" w:rsidRDefault="00ED1C0F" w:rsidP="00C02C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ED1C0F" w:rsidRPr="009D57DA" w:rsidRDefault="00ED1C0F" w:rsidP="00C02C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D1C0F" w:rsidRPr="009D57DA" w:rsidTr="002C25C8">
        <w:trPr>
          <w:trHeight w:val="413"/>
        </w:trPr>
        <w:tc>
          <w:tcPr>
            <w:tcW w:w="4395" w:type="dxa"/>
            <w:vMerge w:val="restart"/>
            <w:shd w:val="clear" w:color="auto" w:fill="auto"/>
          </w:tcPr>
          <w:p w:rsidR="00ED1C0F" w:rsidRPr="009D57DA" w:rsidRDefault="00ED1C0F" w:rsidP="00DE255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 xml:space="preserve">на осуществление ежемесячных денежных выплат стимулирующего характера работникам по 3000 рублей, имеющим право на их </w:t>
            </w:r>
            <w:r w:rsidR="009B5B64">
              <w:rPr>
                <w:rFonts w:ascii="Times New Roman" w:hAnsi="Times New Roman"/>
                <w:sz w:val="28"/>
                <w:szCs w:val="28"/>
              </w:rPr>
              <w:t xml:space="preserve">                     </w:t>
            </w:r>
            <w:r w:rsidRPr="009D57DA">
              <w:rPr>
                <w:rFonts w:ascii="Times New Roman" w:hAnsi="Times New Roman"/>
                <w:sz w:val="28"/>
                <w:szCs w:val="28"/>
              </w:rPr>
              <w:t xml:space="preserve">получение    </w:t>
            </w:r>
          </w:p>
        </w:tc>
        <w:tc>
          <w:tcPr>
            <w:tcW w:w="851" w:type="dxa"/>
          </w:tcPr>
          <w:p w:rsidR="00ED1C0F" w:rsidRPr="009D57DA" w:rsidRDefault="00ED1C0F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559" w:type="dxa"/>
            <w:shd w:val="clear" w:color="auto" w:fill="auto"/>
          </w:tcPr>
          <w:p w:rsidR="00ED1C0F" w:rsidRPr="009D57DA" w:rsidRDefault="00ED1C0F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>9 163,48</w:t>
            </w:r>
          </w:p>
        </w:tc>
        <w:tc>
          <w:tcPr>
            <w:tcW w:w="1417" w:type="dxa"/>
            <w:shd w:val="clear" w:color="auto" w:fill="auto"/>
          </w:tcPr>
          <w:p w:rsidR="00ED1C0F" w:rsidRPr="009D57DA" w:rsidRDefault="00ED1C0F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>7 880,00</w:t>
            </w:r>
          </w:p>
        </w:tc>
        <w:tc>
          <w:tcPr>
            <w:tcW w:w="1418" w:type="dxa"/>
            <w:shd w:val="clear" w:color="auto" w:fill="auto"/>
          </w:tcPr>
          <w:p w:rsidR="00ED1C0F" w:rsidRPr="009D57DA" w:rsidRDefault="00ED1C0F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>1 283,48</w:t>
            </w:r>
          </w:p>
        </w:tc>
        <w:tc>
          <w:tcPr>
            <w:tcW w:w="2835" w:type="dxa"/>
            <w:vMerge/>
          </w:tcPr>
          <w:p w:rsidR="00ED1C0F" w:rsidRPr="009D57DA" w:rsidRDefault="00ED1C0F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ED1C0F" w:rsidRPr="009D57DA" w:rsidRDefault="00ED1C0F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1C0F" w:rsidRPr="009D57DA" w:rsidTr="002C25C8">
        <w:trPr>
          <w:trHeight w:val="412"/>
        </w:trPr>
        <w:tc>
          <w:tcPr>
            <w:tcW w:w="4395" w:type="dxa"/>
            <w:vMerge/>
            <w:shd w:val="clear" w:color="auto" w:fill="auto"/>
          </w:tcPr>
          <w:p w:rsidR="00ED1C0F" w:rsidRPr="009D57DA" w:rsidRDefault="00ED1C0F" w:rsidP="00DE255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ED1C0F" w:rsidRPr="009D57DA" w:rsidRDefault="00ED1C0F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559" w:type="dxa"/>
            <w:shd w:val="clear" w:color="auto" w:fill="auto"/>
          </w:tcPr>
          <w:p w:rsidR="00ED1C0F" w:rsidRPr="009D57DA" w:rsidRDefault="00ED1C0F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>9 163,50</w:t>
            </w:r>
          </w:p>
        </w:tc>
        <w:tc>
          <w:tcPr>
            <w:tcW w:w="1417" w:type="dxa"/>
            <w:shd w:val="clear" w:color="auto" w:fill="auto"/>
          </w:tcPr>
          <w:p w:rsidR="00ED1C0F" w:rsidRPr="009D57DA" w:rsidRDefault="00ED1C0F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>7 800,00</w:t>
            </w:r>
          </w:p>
        </w:tc>
        <w:tc>
          <w:tcPr>
            <w:tcW w:w="1418" w:type="dxa"/>
            <w:shd w:val="clear" w:color="auto" w:fill="auto"/>
          </w:tcPr>
          <w:p w:rsidR="00ED1C0F" w:rsidRPr="009D57DA" w:rsidRDefault="00ED1C0F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>1 283,50</w:t>
            </w:r>
          </w:p>
        </w:tc>
        <w:tc>
          <w:tcPr>
            <w:tcW w:w="2835" w:type="dxa"/>
            <w:vMerge/>
          </w:tcPr>
          <w:p w:rsidR="00ED1C0F" w:rsidRPr="009D57DA" w:rsidRDefault="00ED1C0F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ED1C0F" w:rsidRPr="009D57DA" w:rsidRDefault="00ED1C0F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1C0F" w:rsidRPr="009D57DA" w:rsidTr="002C25C8">
        <w:trPr>
          <w:trHeight w:val="675"/>
        </w:trPr>
        <w:tc>
          <w:tcPr>
            <w:tcW w:w="4395" w:type="dxa"/>
            <w:vMerge w:val="restart"/>
            <w:shd w:val="clear" w:color="auto" w:fill="auto"/>
          </w:tcPr>
          <w:p w:rsidR="00ED1C0F" w:rsidRPr="009D57DA" w:rsidRDefault="00ED1C0F" w:rsidP="00DE255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 xml:space="preserve">на поэтапное повышение </w:t>
            </w:r>
            <w:r w:rsidRPr="009D57DA">
              <w:rPr>
                <w:rFonts w:ascii="Times New Roman" w:hAnsi="Times New Roman"/>
                <w:bCs/>
                <w:sz w:val="28"/>
                <w:szCs w:val="28"/>
              </w:rPr>
              <w:t xml:space="preserve">уровня средней заработной платы работников муниципальных учреждений отрасли культуры, искусства и кинематографии </w:t>
            </w:r>
          </w:p>
        </w:tc>
        <w:tc>
          <w:tcPr>
            <w:tcW w:w="851" w:type="dxa"/>
          </w:tcPr>
          <w:p w:rsidR="00ED1C0F" w:rsidRPr="009D57DA" w:rsidRDefault="00ED1C0F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559" w:type="dxa"/>
            <w:shd w:val="clear" w:color="auto" w:fill="auto"/>
          </w:tcPr>
          <w:p w:rsidR="00ED1C0F" w:rsidRPr="009D57DA" w:rsidRDefault="00ED1C0F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>43 273,79</w:t>
            </w:r>
          </w:p>
        </w:tc>
        <w:tc>
          <w:tcPr>
            <w:tcW w:w="1417" w:type="dxa"/>
            <w:shd w:val="clear" w:color="auto" w:fill="auto"/>
          </w:tcPr>
          <w:p w:rsidR="00ED1C0F" w:rsidRPr="009D57DA" w:rsidRDefault="00ED1C0F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>34 532,00</w:t>
            </w:r>
          </w:p>
        </w:tc>
        <w:tc>
          <w:tcPr>
            <w:tcW w:w="1418" w:type="dxa"/>
            <w:shd w:val="clear" w:color="auto" w:fill="auto"/>
          </w:tcPr>
          <w:p w:rsidR="00ED1C0F" w:rsidRPr="009D57DA" w:rsidRDefault="00ED1C0F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>8 741,79</w:t>
            </w:r>
          </w:p>
        </w:tc>
        <w:tc>
          <w:tcPr>
            <w:tcW w:w="2835" w:type="dxa"/>
            <w:vMerge/>
          </w:tcPr>
          <w:p w:rsidR="00ED1C0F" w:rsidRPr="009D57DA" w:rsidRDefault="00ED1C0F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ED1C0F" w:rsidRPr="009D57DA" w:rsidRDefault="00ED1C0F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1C0F" w:rsidRPr="009D57DA" w:rsidTr="002C25C8">
        <w:trPr>
          <w:trHeight w:val="675"/>
        </w:trPr>
        <w:tc>
          <w:tcPr>
            <w:tcW w:w="4395" w:type="dxa"/>
            <w:vMerge/>
            <w:shd w:val="clear" w:color="auto" w:fill="auto"/>
          </w:tcPr>
          <w:p w:rsidR="00ED1C0F" w:rsidRPr="009D57DA" w:rsidRDefault="00ED1C0F" w:rsidP="00C02C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ED1C0F" w:rsidRPr="009D57DA" w:rsidRDefault="00ED1C0F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559" w:type="dxa"/>
            <w:shd w:val="clear" w:color="auto" w:fill="auto"/>
          </w:tcPr>
          <w:p w:rsidR="00ED1C0F" w:rsidRPr="009D57DA" w:rsidRDefault="00ED1C0F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>48 974,80</w:t>
            </w:r>
          </w:p>
        </w:tc>
        <w:tc>
          <w:tcPr>
            <w:tcW w:w="1417" w:type="dxa"/>
            <w:shd w:val="clear" w:color="auto" w:fill="auto"/>
          </w:tcPr>
          <w:p w:rsidR="00ED1C0F" w:rsidRPr="009D57DA" w:rsidRDefault="00ED1C0F" w:rsidP="006763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>46 132,</w:t>
            </w:r>
            <w:r w:rsidR="006763D3" w:rsidRPr="009D57DA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ED1C0F" w:rsidRPr="009D57DA" w:rsidRDefault="00ED1C0F" w:rsidP="00ED1C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>2 842,</w:t>
            </w:r>
            <w:r w:rsidR="006763D3" w:rsidRPr="009D57DA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2835" w:type="dxa"/>
            <w:vMerge/>
          </w:tcPr>
          <w:p w:rsidR="00ED1C0F" w:rsidRPr="009D57DA" w:rsidRDefault="00ED1C0F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ED1C0F" w:rsidRPr="009D57DA" w:rsidRDefault="00ED1C0F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1C0F" w:rsidRPr="009D57DA" w:rsidTr="002C25C8">
        <w:trPr>
          <w:trHeight w:val="675"/>
        </w:trPr>
        <w:tc>
          <w:tcPr>
            <w:tcW w:w="4395" w:type="dxa"/>
            <w:shd w:val="clear" w:color="auto" w:fill="auto"/>
          </w:tcPr>
          <w:p w:rsidR="00ED1C0F" w:rsidRPr="009D57DA" w:rsidRDefault="00ED1C0F" w:rsidP="00C02C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851" w:type="dxa"/>
          </w:tcPr>
          <w:p w:rsidR="00ED1C0F" w:rsidRPr="009D57DA" w:rsidRDefault="00ED1C0F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ED1C0F" w:rsidRPr="009D57DA" w:rsidRDefault="00ED1C0F" w:rsidP="00ED1C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>110 575,5</w:t>
            </w:r>
            <w:r w:rsidR="006763D3" w:rsidRPr="009D57DA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17" w:type="dxa"/>
            <w:shd w:val="clear" w:color="auto" w:fill="auto"/>
          </w:tcPr>
          <w:p w:rsidR="00ED1C0F" w:rsidRPr="009D57DA" w:rsidRDefault="006763D3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>96 424,00</w:t>
            </w:r>
          </w:p>
        </w:tc>
        <w:tc>
          <w:tcPr>
            <w:tcW w:w="1418" w:type="dxa"/>
            <w:shd w:val="clear" w:color="auto" w:fill="auto"/>
          </w:tcPr>
          <w:p w:rsidR="00ED1C0F" w:rsidRPr="009D57DA" w:rsidRDefault="006763D3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>14 151,57</w:t>
            </w:r>
          </w:p>
        </w:tc>
        <w:tc>
          <w:tcPr>
            <w:tcW w:w="2835" w:type="dxa"/>
          </w:tcPr>
          <w:p w:rsidR="00ED1C0F" w:rsidRPr="009D57DA" w:rsidRDefault="00ED1C0F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ED1C0F" w:rsidRPr="009D57DA" w:rsidRDefault="00ED1C0F" w:rsidP="00C02C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7DA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ED1C0F" w:rsidRDefault="00ED1C0F" w:rsidP="00ED1C0F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ED1C0F" w:rsidSect="007D4547">
          <w:pgSz w:w="16838" w:h="11906" w:orient="landscape" w:code="9"/>
          <w:pgMar w:top="1134" w:right="567" w:bottom="1134" w:left="1701" w:header="709" w:footer="709" w:gutter="0"/>
          <w:cols w:space="708"/>
          <w:docGrid w:linePitch="360"/>
        </w:sectPr>
      </w:pPr>
    </w:p>
    <w:p w:rsidR="00EF1221" w:rsidRPr="00A00B54" w:rsidRDefault="006763D3" w:rsidP="001355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="00EF1221" w:rsidRPr="00A00B54">
        <w:rPr>
          <w:rFonts w:ascii="Times New Roman" w:hAnsi="Times New Roman"/>
          <w:sz w:val="28"/>
          <w:szCs w:val="28"/>
        </w:rPr>
        <w:t>)</w:t>
      </w:r>
      <w:r w:rsidR="00EF1221" w:rsidRPr="00A00B54">
        <w:rPr>
          <w:rFonts w:ascii="Times New Roman" w:hAnsi="Times New Roman"/>
          <w:sz w:val="28"/>
          <w:szCs w:val="28"/>
        </w:rPr>
        <w:tab/>
        <w:t xml:space="preserve">абзац </w:t>
      </w:r>
      <w:r>
        <w:rPr>
          <w:rFonts w:ascii="Times New Roman" w:hAnsi="Times New Roman"/>
          <w:sz w:val="28"/>
          <w:szCs w:val="28"/>
        </w:rPr>
        <w:t>1</w:t>
      </w:r>
      <w:r w:rsidR="00EF1221" w:rsidRPr="00A00B54">
        <w:rPr>
          <w:rFonts w:ascii="Times New Roman" w:hAnsi="Times New Roman"/>
          <w:sz w:val="28"/>
          <w:szCs w:val="28"/>
        </w:rPr>
        <w:t xml:space="preserve"> раздела 4 приложения к постановлению изложить в новой редакции:</w:t>
      </w:r>
    </w:p>
    <w:p w:rsidR="00E93375" w:rsidRDefault="00EF1221" w:rsidP="00F04D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0B54">
        <w:rPr>
          <w:rFonts w:ascii="Times New Roman" w:hAnsi="Times New Roman"/>
          <w:sz w:val="28"/>
          <w:szCs w:val="28"/>
        </w:rPr>
        <w:t>«</w:t>
      </w:r>
      <w:r w:rsidR="006763D3">
        <w:rPr>
          <w:rFonts w:ascii="Times New Roman" w:hAnsi="Times New Roman"/>
          <w:sz w:val="28"/>
          <w:szCs w:val="28"/>
        </w:rPr>
        <w:t>О</w:t>
      </w:r>
      <w:r w:rsidRPr="00A00B54">
        <w:rPr>
          <w:rFonts w:ascii="Times New Roman" w:hAnsi="Times New Roman"/>
          <w:sz w:val="28"/>
          <w:szCs w:val="28"/>
        </w:rPr>
        <w:t>бъем финансирования</w:t>
      </w:r>
      <w:r w:rsidR="006763D3">
        <w:rPr>
          <w:rFonts w:ascii="Times New Roman" w:hAnsi="Times New Roman"/>
          <w:sz w:val="28"/>
          <w:szCs w:val="28"/>
        </w:rPr>
        <w:t xml:space="preserve"> всего по Программе: 110 575,57</w:t>
      </w:r>
      <w:r w:rsidR="006763D3" w:rsidRPr="00A00B54">
        <w:rPr>
          <w:rFonts w:ascii="Times New Roman" w:hAnsi="Times New Roman"/>
          <w:sz w:val="28"/>
          <w:szCs w:val="28"/>
        </w:rPr>
        <w:t xml:space="preserve"> тыс. рублей</w:t>
      </w:r>
      <w:r w:rsidR="006763D3">
        <w:rPr>
          <w:rFonts w:ascii="Times New Roman" w:hAnsi="Times New Roman"/>
          <w:sz w:val="28"/>
          <w:szCs w:val="28"/>
        </w:rPr>
        <w:t xml:space="preserve">, </w:t>
      </w:r>
    </w:p>
    <w:p w:rsidR="006763D3" w:rsidRDefault="006763D3" w:rsidP="00B04F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том числе</w:t>
      </w:r>
      <w:r w:rsidRPr="00A00B54">
        <w:rPr>
          <w:rFonts w:ascii="Times New Roman" w:hAnsi="Times New Roman"/>
          <w:sz w:val="28"/>
          <w:szCs w:val="28"/>
        </w:rPr>
        <w:t>:</w:t>
      </w:r>
    </w:p>
    <w:p w:rsidR="006763D3" w:rsidRDefault="006763D3" w:rsidP="006763D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- 2018</w:t>
      </w:r>
      <w:r w:rsidRPr="00A00B54">
        <w:rPr>
          <w:rFonts w:ascii="Times New Roman" w:hAnsi="Times New Roman"/>
          <w:sz w:val="28"/>
          <w:szCs w:val="28"/>
        </w:rPr>
        <w:t xml:space="preserve"> год – </w:t>
      </w:r>
      <w:r>
        <w:rPr>
          <w:rFonts w:ascii="Times New Roman" w:hAnsi="Times New Roman"/>
          <w:sz w:val="28"/>
          <w:szCs w:val="28"/>
        </w:rPr>
        <w:t>52 437,27 тыс. рублей, из них:</w:t>
      </w:r>
    </w:p>
    <w:p w:rsidR="006763D3" w:rsidRDefault="006763D3" w:rsidP="006763D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10 025,27 тыс. рублей – средства местного бюджета;</w:t>
      </w:r>
    </w:p>
    <w:p w:rsidR="006763D3" w:rsidRDefault="006763D3" w:rsidP="006763D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42 412,00 тыс. рублей – средства краевого бюджета; </w:t>
      </w:r>
      <w:r>
        <w:rPr>
          <w:rFonts w:ascii="Times New Roman" w:hAnsi="Times New Roman"/>
          <w:sz w:val="28"/>
          <w:szCs w:val="28"/>
        </w:rPr>
        <w:br/>
        <w:t>- 2019 год – 58 138,30 тыс. рублей, из них:</w:t>
      </w:r>
    </w:p>
    <w:p w:rsidR="006763D3" w:rsidRDefault="006763D3" w:rsidP="006763D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4 126,30 тыс. рублей – средства местного бюджета;</w:t>
      </w:r>
    </w:p>
    <w:p w:rsidR="00EF1221" w:rsidRDefault="006763D3" w:rsidP="006763D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54 012,00 тыс. рублей – средства краевого бюджета.</w:t>
      </w:r>
      <w:r w:rsidRPr="00A00B5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6763D3" w:rsidRPr="006763D3" w:rsidRDefault="006763D3" w:rsidP="002834C5">
      <w:pPr>
        <w:pStyle w:val="1"/>
        <w:tabs>
          <w:tab w:val="left" w:pos="993"/>
        </w:tabs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2</w:t>
      </w:r>
      <w:r w:rsidRPr="006763D3">
        <w:rPr>
          <w:rFonts w:ascii="Times New Roman" w:hAnsi="Times New Roman"/>
          <w:b w:val="0"/>
          <w:color w:val="auto"/>
          <w:sz w:val="28"/>
          <w:szCs w:val="28"/>
        </w:rPr>
        <w:t>.</w:t>
      </w:r>
      <w:r w:rsidR="002834C5">
        <w:rPr>
          <w:rFonts w:ascii="Times New Roman" w:hAnsi="Times New Roman"/>
          <w:b w:val="0"/>
          <w:color w:val="auto"/>
          <w:sz w:val="28"/>
          <w:szCs w:val="28"/>
        </w:rPr>
        <w:tab/>
      </w:r>
      <w:r w:rsidRPr="006763D3">
        <w:rPr>
          <w:rFonts w:ascii="Times New Roman" w:hAnsi="Times New Roman"/>
          <w:b w:val="0"/>
          <w:color w:val="auto"/>
          <w:sz w:val="28"/>
          <w:szCs w:val="28"/>
        </w:rPr>
        <w:t xml:space="preserve">Признать утратившим силу постановление администрации Лабинского   городского поселения Лабинского района от 1 февраля 2018 года № 106                     </w:t>
      </w:r>
      <w:r w:rsidR="009D57DA">
        <w:rPr>
          <w:rFonts w:ascii="Times New Roman" w:hAnsi="Times New Roman"/>
          <w:b w:val="0"/>
          <w:color w:val="auto"/>
          <w:sz w:val="28"/>
          <w:szCs w:val="28"/>
        </w:rPr>
        <w:t>«</w:t>
      </w:r>
      <w:r w:rsidRPr="006763D3">
        <w:rPr>
          <w:rFonts w:ascii="Times New Roman" w:hAnsi="Times New Roman" w:cs="Times New Roman"/>
          <w:b w:val="0"/>
          <w:color w:val="auto"/>
          <w:sz w:val="28"/>
          <w:szCs w:val="28"/>
          <w:lang w:eastAsia="ru-RU" w:bidi="ru-RU"/>
        </w:rPr>
        <w:t>О внесении изменений в постановление администрации Лабинского городского поселения Лабинского район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eastAsia="ru-RU" w:bidi="ru-RU"/>
        </w:rPr>
        <w:t xml:space="preserve">а от 11 января 2018 года № 13 </w:t>
      </w:r>
      <w:r w:rsidR="004D4624">
        <w:rPr>
          <w:rFonts w:ascii="Times New Roman" w:hAnsi="Times New Roman" w:cs="Times New Roman"/>
          <w:b w:val="0"/>
          <w:color w:val="auto"/>
          <w:sz w:val="28"/>
          <w:szCs w:val="28"/>
          <w:lang w:eastAsia="ru-RU" w:bidi="ru-RU"/>
        </w:rPr>
        <w:t xml:space="preserve">                      </w:t>
      </w:r>
      <w:r w:rsidRPr="006763D3">
        <w:rPr>
          <w:rFonts w:ascii="Times New Roman" w:hAnsi="Times New Roman" w:cs="Times New Roman"/>
          <w:b w:val="0"/>
          <w:color w:val="auto"/>
          <w:sz w:val="28"/>
          <w:szCs w:val="28"/>
          <w:lang w:eastAsia="ru-RU" w:bidi="ru-RU"/>
        </w:rPr>
        <w:t>«Об утверждении ведомственной целевой программы «</w:t>
      </w:r>
      <w:r w:rsidRPr="006763D3">
        <w:rPr>
          <w:rFonts w:ascii="Times New Roman" w:hAnsi="Times New Roman" w:cs="Times New Roman"/>
          <w:b w:val="0"/>
          <w:bCs w:val="0"/>
          <w:color w:val="auto"/>
          <w:sz w:val="28"/>
          <w:szCs w:val="26"/>
        </w:rPr>
        <w:t xml:space="preserve">Поэтапное повышение уровня средней заработной платы работников муниципальных учреждений отрасли культуры, искусства и кинематографии в </w:t>
      </w:r>
      <w:r w:rsidRPr="006763D3">
        <w:rPr>
          <w:rFonts w:ascii="Times New Roman" w:hAnsi="Times New Roman" w:cs="Times New Roman"/>
          <w:b w:val="0"/>
          <w:color w:val="auto"/>
          <w:sz w:val="28"/>
          <w:szCs w:val="28"/>
          <w:lang w:eastAsia="ru-RU" w:bidi="ru-RU"/>
        </w:rPr>
        <w:t>Лабинском городском поселении Лабинского района на 2018 год»</w:t>
      </w:r>
      <w:r w:rsidRPr="006763D3">
        <w:rPr>
          <w:rFonts w:ascii="Times New Roman" w:hAnsi="Times New Roman"/>
          <w:b w:val="0"/>
          <w:sz w:val="28"/>
          <w:szCs w:val="28"/>
        </w:rPr>
        <w:t>.</w:t>
      </w:r>
    </w:p>
    <w:p w:rsidR="007C690C" w:rsidRPr="007632DE" w:rsidRDefault="006763D3" w:rsidP="006519C3">
      <w:pPr>
        <w:pStyle w:val="20"/>
        <w:shd w:val="clear" w:color="auto" w:fill="auto"/>
        <w:tabs>
          <w:tab w:val="left" w:pos="993"/>
          <w:tab w:val="left" w:pos="2621"/>
        </w:tabs>
        <w:spacing w:before="0"/>
        <w:ind w:firstLine="709"/>
        <w:rPr>
          <w:rFonts w:eastAsia="Microsoft Sans Serif"/>
          <w:bCs/>
          <w:color w:val="000000"/>
        </w:rPr>
      </w:pPr>
      <w:r>
        <w:rPr>
          <w:color w:val="000000"/>
          <w:lang w:eastAsia="ru-RU" w:bidi="ru-RU"/>
        </w:rPr>
        <w:t>3</w:t>
      </w:r>
      <w:r w:rsidR="007C690C">
        <w:rPr>
          <w:color w:val="000000"/>
          <w:lang w:eastAsia="ru-RU" w:bidi="ru-RU"/>
        </w:rPr>
        <w:t>.</w:t>
      </w:r>
      <w:r w:rsidR="006519C3">
        <w:rPr>
          <w:color w:val="000000"/>
          <w:lang w:eastAsia="ru-RU" w:bidi="ru-RU"/>
        </w:rPr>
        <w:tab/>
      </w:r>
      <w:r w:rsidR="007C690C" w:rsidRPr="007632DE">
        <w:rPr>
          <w:rFonts w:eastAsia="Microsoft Sans Serif"/>
          <w:bCs/>
          <w:color w:val="000000"/>
        </w:rPr>
        <w:t>Отделу делопроизводства администрации Лабинского городского поселения Лабинского района (Переходько)</w:t>
      </w:r>
      <w:r w:rsidR="007C690C">
        <w:rPr>
          <w:rFonts w:eastAsia="Microsoft Sans Serif"/>
          <w:bCs/>
          <w:color w:val="000000"/>
        </w:rPr>
        <w:t xml:space="preserve"> </w:t>
      </w:r>
      <w:r w:rsidR="00DD2307" w:rsidRPr="000D3C58">
        <w:t xml:space="preserve">настоящее </w:t>
      </w:r>
      <w:r w:rsidR="00DD2307">
        <w:t>постановление</w:t>
      </w:r>
      <w:r w:rsidR="00DD2307" w:rsidRPr="000D3C58">
        <w:t xml:space="preserve">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7C690C" w:rsidRPr="00DD2307" w:rsidRDefault="006763D3" w:rsidP="006519C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36"/>
          <w:szCs w:val="28"/>
          <w:lang w:bidi="en-US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7C690C" w:rsidRPr="007632D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519C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D2307" w:rsidRPr="00DD2307"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экономики и финансов) </w:t>
      </w:r>
      <w:r w:rsidR="008E2039">
        <w:rPr>
          <w:rFonts w:ascii="Times New Roman" w:hAnsi="Times New Roman"/>
          <w:sz w:val="28"/>
          <w:szCs w:val="28"/>
        </w:rPr>
        <w:t>А.А. Токарева</w:t>
      </w:r>
      <w:r w:rsidR="00DD2307" w:rsidRPr="00DD2307">
        <w:rPr>
          <w:rFonts w:ascii="Times New Roman" w:hAnsi="Times New Roman"/>
          <w:sz w:val="28"/>
          <w:szCs w:val="28"/>
        </w:rPr>
        <w:t>.</w:t>
      </w:r>
    </w:p>
    <w:p w:rsidR="007C690C" w:rsidRDefault="006763D3" w:rsidP="006519C3">
      <w:pPr>
        <w:tabs>
          <w:tab w:val="left" w:pos="0"/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C690C" w:rsidRPr="007632D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519C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C690C" w:rsidRPr="007632DE">
        <w:rPr>
          <w:rFonts w:ascii="Times New Roman" w:eastAsia="Times New Roman" w:hAnsi="Times New Roman"/>
          <w:sz w:val="28"/>
          <w:szCs w:val="28"/>
          <w:lang w:eastAsia="ru-RU"/>
        </w:rPr>
        <w:t>Настоящее постановление</w:t>
      </w:r>
      <w:r w:rsidR="007C690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C690C" w:rsidRPr="007632DE">
        <w:rPr>
          <w:rFonts w:ascii="Times New Roman" w:eastAsia="Times New Roman" w:hAnsi="Times New Roman"/>
          <w:sz w:val="28"/>
          <w:szCs w:val="28"/>
          <w:lang w:eastAsia="ru-RU"/>
        </w:rPr>
        <w:t>вступает</w:t>
      </w:r>
      <w:r w:rsidR="007C690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C690C" w:rsidRPr="007632DE">
        <w:rPr>
          <w:rFonts w:ascii="Times New Roman" w:eastAsia="Times New Roman" w:hAnsi="Times New Roman"/>
          <w:sz w:val="28"/>
          <w:szCs w:val="28"/>
          <w:lang w:eastAsia="ru-RU"/>
        </w:rPr>
        <w:t xml:space="preserve">в силу </w:t>
      </w:r>
      <w:r w:rsidR="00DD2307">
        <w:rPr>
          <w:rFonts w:ascii="Times New Roman" w:eastAsia="Times New Roman" w:hAnsi="Times New Roman"/>
          <w:sz w:val="28"/>
          <w:szCs w:val="28"/>
          <w:lang w:eastAsia="ru-RU"/>
        </w:rPr>
        <w:t>со дня его подписания.</w:t>
      </w:r>
    </w:p>
    <w:p w:rsidR="007C690C" w:rsidRDefault="007C690C" w:rsidP="007C690C">
      <w:pPr>
        <w:tabs>
          <w:tab w:val="left" w:pos="0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690C" w:rsidRPr="00E718A4" w:rsidRDefault="007C690C" w:rsidP="007C690C">
      <w:pPr>
        <w:tabs>
          <w:tab w:val="left" w:pos="0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63C4C" w:rsidRDefault="006763D3" w:rsidP="00463C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463C4C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463C4C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</w:t>
      </w:r>
    </w:p>
    <w:p w:rsidR="00463C4C" w:rsidRDefault="00463C4C" w:rsidP="00463C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                                                 А.</w:t>
      </w:r>
      <w:r w:rsidR="006763D3">
        <w:rPr>
          <w:rFonts w:ascii="Times New Roman" w:eastAsia="Times New Roman" w:hAnsi="Times New Roman"/>
          <w:sz w:val="28"/>
          <w:szCs w:val="28"/>
          <w:lang w:eastAsia="ru-RU"/>
        </w:rPr>
        <w:t>Н. Матыченко</w:t>
      </w:r>
    </w:p>
    <w:p w:rsidR="007C690C" w:rsidRPr="00E718A4" w:rsidRDefault="007C690C" w:rsidP="007C6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690C" w:rsidRPr="00E718A4" w:rsidRDefault="007C690C" w:rsidP="007C690C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DD2307" w:rsidRDefault="00DD2307" w:rsidP="007C690C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</w:p>
    <w:p w:rsidR="008E2039" w:rsidRDefault="008E2039" w:rsidP="007C690C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</w:p>
    <w:p w:rsidR="00E964D6" w:rsidRDefault="00E964D6" w:rsidP="007C690C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</w:p>
    <w:p w:rsidR="00E964D6" w:rsidRDefault="00E964D6" w:rsidP="007C690C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</w:p>
    <w:p w:rsidR="00E964D6" w:rsidRDefault="00E964D6" w:rsidP="007C690C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</w:p>
    <w:p w:rsidR="00E964D6" w:rsidRDefault="00E964D6" w:rsidP="007C690C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</w:p>
    <w:p w:rsidR="00E964D6" w:rsidRDefault="00E964D6" w:rsidP="007C690C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</w:p>
    <w:p w:rsidR="00E964D6" w:rsidRDefault="00E964D6" w:rsidP="007C690C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</w:p>
    <w:p w:rsidR="00E964D6" w:rsidRDefault="00E964D6" w:rsidP="007C690C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</w:p>
    <w:p w:rsidR="00E964D6" w:rsidRDefault="00E964D6" w:rsidP="007C690C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</w:p>
    <w:p w:rsidR="00DD2307" w:rsidRDefault="00DD2307" w:rsidP="007C690C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bookmarkStart w:id="0" w:name="_GoBack"/>
      <w:bookmarkEnd w:id="0"/>
    </w:p>
    <w:p w:rsidR="00507558" w:rsidRPr="00C15232" w:rsidRDefault="00507558" w:rsidP="006763D3">
      <w:pPr>
        <w:shd w:val="clear" w:color="auto" w:fill="FFFFFF"/>
        <w:spacing w:after="0" w:line="240" w:lineRule="auto"/>
        <w:ind w:left="5103"/>
        <w:jc w:val="center"/>
        <w:textAlignment w:val="baseline"/>
        <w:rPr>
          <w:rFonts w:ascii="Times New Roman" w:hAnsi="Times New Roman"/>
          <w:sz w:val="28"/>
          <w:szCs w:val="28"/>
        </w:rPr>
      </w:pPr>
    </w:p>
    <w:sectPr w:rsidR="00507558" w:rsidRPr="00C15232" w:rsidSect="006763D3">
      <w:headerReference w:type="even" r:id="rId8"/>
      <w:headerReference w:type="default" r:id="rId9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78CF" w:rsidRDefault="006E78CF">
      <w:pPr>
        <w:spacing w:after="0" w:line="240" w:lineRule="auto"/>
      </w:pPr>
      <w:r>
        <w:separator/>
      </w:r>
    </w:p>
  </w:endnote>
  <w:endnote w:type="continuationSeparator" w:id="0">
    <w:p w:rsidR="006E78CF" w:rsidRDefault="006E7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78CF" w:rsidRDefault="006E78CF">
      <w:pPr>
        <w:spacing w:after="0" w:line="240" w:lineRule="auto"/>
      </w:pPr>
      <w:r>
        <w:separator/>
      </w:r>
    </w:p>
  </w:footnote>
  <w:footnote w:type="continuationSeparator" w:id="0">
    <w:p w:rsidR="006E78CF" w:rsidRDefault="006E7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2EDB" w:rsidRDefault="00226E7B" w:rsidP="005E1B1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92ED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92EDB">
      <w:rPr>
        <w:rStyle w:val="a5"/>
        <w:noProof/>
      </w:rPr>
      <w:t>7</w:t>
    </w:r>
    <w:r>
      <w:rPr>
        <w:rStyle w:val="a5"/>
      </w:rPr>
      <w:fldChar w:fldCharType="end"/>
    </w:r>
  </w:p>
  <w:p w:rsidR="00692EDB" w:rsidRDefault="00692ED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2EDB" w:rsidRPr="00D0058A" w:rsidRDefault="00226E7B">
    <w:pPr>
      <w:pStyle w:val="a3"/>
      <w:jc w:val="center"/>
      <w:rPr>
        <w:rFonts w:ascii="Times New Roman" w:hAnsi="Times New Roman"/>
        <w:sz w:val="24"/>
        <w:szCs w:val="24"/>
      </w:rPr>
    </w:pPr>
    <w:r w:rsidRPr="00D0058A">
      <w:rPr>
        <w:rFonts w:ascii="Times New Roman" w:hAnsi="Times New Roman"/>
        <w:sz w:val="24"/>
        <w:szCs w:val="24"/>
      </w:rPr>
      <w:fldChar w:fldCharType="begin"/>
    </w:r>
    <w:r w:rsidR="00692EDB" w:rsidRPr="00D0058A">
      <w:rPr>
        <w:rFonts w:ascii="Times New Roman" w:hAnsi="Times New Roman"/>
        <w:sz w:val="24"/>
        <w:szCs w:val="24"/>
      </w:rPr>
      <w:instrText xml:space="preserve"> PAGE   \* MERGEFORMAT </w:instrText>
    </w:r>
    <w:r w:rsidRPr="00D0058A">
      <w:rPr>
        <w:rFonts w:ascii="Times New Roman" w:hAnsi="Times New Roman"/>
        <w:sz w:val="24"/>
        <w:szCs w:val="24"/>
      </w:rPr>
      <w:fldChar w:fldCharType="separate"/>
    </w:r>
    <w:r w:rsidR="00456484">
      <w:rPr>
        <w:rFonts w:ascii="Times New Roman" w:hAnsi="Times New Roman"/>
        <w:noProof/>
        <w:sz w:val="24"/>
        <w:szCs w:val="24"/>
      </w:rPr>
      <w:t>5</w:t>
    </w:r>
    <w:r w:rsidRPr="00D0058A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55F26A55"/>
    <w:multiLevelType w:val="multilevel"/>
    <w:tmpl w:val="2BFCC0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690C"/>
    <w:rsid w:val="00000A36"/>
    <w:rsid w:val="00002913"/>
    <w:rsid w:val="00011678"/>
    <w:rsid w:val="000366E5"/>
    <w:rsid w:val="00040BC1"/>
    <w:rsid w:val="00047773"/>
    <w:rsid w:val="00064C5D"/>
    <w:rsid w:val="00070C19"/>
    <w:rsid w:val="00076A7B"/>
    <w:rsid w:val="00076B76"/>
    <w:rsid w:val="00086041"/>
    <w:rsid w:val="00091137"/>
    <w:rsid w:val="0009339D"/>
    <w:rsid w:val="000A2649"/>
    <w:rsid w:val="000B08D6"/>
    <w:rsid w:val="000B0CD5"/>
    <w:rsid w:val="000C39BE"/>
    <w:rsid w:val="000D6873"/>
    <w:rsid w:val="001003BF"/>
    <w:rsid w:val="00115BDB"/>
    <w:rsid w:val="001163B3"/>
    <w:rsid w:val="00120B81"/>
    <w:rsid w:val="001257E3"/>
    <w:rsid w:val="00126191"/>
    <w:rsid w:val="001309E0"/>
    <w:rsid w:val="00132A8A"/>
    <w:rsid w:val="001355C2"/>
    <w:rsid w:val="001355D7"/>
    <w:rsid w:val="00141720"/>
    <w:rsid w:val="00155F38"/>
    <w:rsid w:val="001570DF"/>
    <w:rsid w:val="001627B4"/>
    <w:rsid w:val="00162E01"/>
    <w:rsid w:val="00165DD5"/>
    <w:rsid w:val="00172602"/>
    <w:rsid w:val="00180EC3"/>
    <w:rsid w:val="0018112C"/>
    <w:rsid w:val="00182ACA"/>
    <w:rsid w:val="00183433"/>
    <w:rsid w:val="00192306"/>
    <w:rsid w:val="001973C2"/>
    <w:rsid w:val="001A06BD"/>
    <w:rsid w:val="001A23F3"/>
    <w:rsid w:val="001A3030"/>
    <w:rsid w:val="001B1C4E"/>
    <w:rsid w:val="001B3D6F"/>
    <w:rsid w:val="001B7130"/>
    <w:rsid w:val="001C146A"/>
    <w:rsid w:val="001C1CA2"/>
    <w:rsid w:val="001C5CB6"/>
    <w:rsid w:val="001D09C6"/>
    <w:rsid w:val="001D31A9"/>
    <w:rsid w:val="001D33B5"/>
    <w:rsid w:val="001D453B"/>
    <w:rsid w:val="001E13B7"/>
    <w:rsid w:val="001F0306"/>
    <w:rsid w:val="001F4D25"/>
    <w:rsid w:val="00201338"/>
    <w:rsid w:val="00202307"/>
    <w:rsid w:val="00210612"/>
    <w:rsid w:val="00210F66"/>
    <w:rsid w:val="0021196C"/>
    <w:rsid w:val="00214C8D"/>
    <w:rsid w:val="0021595B"/>
    <w:rsid w:val="00215D17"/>
    <w:rsid w:val="00217E9B"/>
    <w:rsid w:val="002213F3"/>
    <w:rsid w:val="00221921"/>
    <w:rsid w:val="002243FC"/>
    <w:rsid w:val="00224766"/>
    <w:rsid w:val="00226E7B"/>
    <w:rsid w:val="0022746A"/>
    <w:rsid w:val="002301A4"/>
    <w:rsid w:val="00230AA4"/>
    <w:rsid w:val="002343FA"/>
    <w:rsid w:val="002371A1"/>
    <w:rsid w:val="00240EB9"/>
    <w:rsid w:val="00241507"/>
    <w:rsid w:val="0024730B"/>
    <w:rsid w:val="0025040E"/>
    <w:rsid w:val="00251A70"/>
    <w:rsid w:val="00264475"/>
    <w:rsid w:val="00276BF0"/>
    <w:rsid w:val="002834C5"/>
    <w:rsid w:val="00287A1C"/>
    <w:rsid w:val="00290366"/>
    <w:rsid w:val="002922EC"/>
    <w:rsid w:val="00296A7A"/>
    <w:rsid w:val="002A54A1"/>
    <w:rsid w:val="002A7E42"/>
    <w:rsid w:val="002B0122"/>
    <w:rsid w:val="002B24EF"/>
    <w:rsid w:val="002B4116"/>
    <w:rsid w:val="002B573F"/>
    <w:rsid w:val="002C22FD"/>
    <w:rsid w:val="002C25C8"/>
    <w:rsid w:val="002C49D2"/>
    <w:rsid w:val="002D0ABE"/>
    <w:rsid w:val="002D228E"/>
    <w:rsid w:val="002D42CE"/>
    <w:rsid w:val="002D44A0"/>
    <w:rsid w:val="002F5268"/>
    <w:rsid w:val="002F579D"/>
    <w:rsid w:val="002F73F5"/>
    <w:rsid w:val="003016BE"/>
    <w:rsid w:val="00307F64"/>
    <w:rsid w:val="003168C3"/>
    <w:rsid w:val="0033231E"/>
    <w:rsid w:val="00333870"/>
    <w:rsid w:val="003439CB"/>
    <w:rsid w:val="00350ECB"/>
    <w:rsid w:val="0039214B"/>
    <w:rsid w:val="003A43F2"/>
    <w:rsid w:val="003A4E2D"/>
    <w:rsid w:val="003A55AA"/>
    <w:rsid w:val="003B0633"/>
    <w:rsid w:val="003B093A"/>
    <w:rsid w:val="003B7AB1"/>
    <w:rsid w:val="003C1D47"/>
    <w:rsid w:val="003D5607"/>
    <w:rsid w:val="003D660C"/>
    <w:rsid w:val="003D67B9"/>
    <w:rsid w:val="00401BFC"/>
    <w:rsid w:val="00413D5A"/>
    <w:rsid w:val="00416994"/>
    <w:rsid w:val="004450B5"/>
    <w:rsid w:val="00446BC9"/>
    <w:rsid w:val="0045008B"/>
    <w:rsid w:val="00453427"/>
    <w:rsid w:val="00455A55"/>
    <w:rsid w:val="00456484"/>
    <w:rsid w:val="00463C4C"/>
    <w:rsid w:val="004658C3"/>
    <w:rsid w:val="00466F72"/>
    <w:rsid w:val="00467002"/>
    <w:rsid w:val="00474D90"/>
    <w:rsid w:val="00475ECE"/>
    <w:rsid w:val="00480AF0"/>
    <w:rsid w:val="004837CE"/>
    <w:rsid w:val="0048454F"/>
    <w:rsid w:val="00490801"/>
    <w:rsid w:val="004909D4"/>
    <w:rsid w:val="004B6943"/>
    <w:rsid w:val="004C6B68"/>
    <w:rsid w:val="004D4624"/>
    <w:rsid w:val="004D79CF"/>
    <w:rsid w:val="004E275A"/>
    <w:rsid w:val="004E2F94"/>
    <w:rsid w:val="004F4196"/>
    <w:rsid w:val="004F5AD2"/>
    <w:rsid w:val="004F6A88"/>
    <w:rsid w:val="004F73A4"/>
    <w:rsid w:val="00507558"/>
    <w:rsid w:val="005137AD"/>
    <w:rsid w:val="005172E9"/>
    <w:rsid w:val="00521D2C"/>
    <w:rsid w:val="005244AD"/>
    <w:rsid w:val="00532116"/>
    <w:rsid w:val="00535CBD"/>
    <w:rsid w:val="0054570D"/>
    <w:rsid w:val="005463C7"/>
    <w:rsid w:val="00551391"/>
    <w:rsid w:val="00551459"/>
    <w:rsid w:val="00552AEC"/>
    <w:rsid w:val="00554BA3"/>
    <w:rsid w:val="00565172"/>
    <w:rsid w:val="00566725"/>
    <w:rsid w:val="005674DA"/>
    <w:rsid w:val="00572396"/>
    <w:rsid w:val="00574472"/>
    <w:rsid w:val="00576C8C"/>
    <w:rsid w:val="00576FC3"/>
    <w:rsid w:val="00583D95"/>
    <w:rsid w:val="00587133"/>
    <w:rsid w:val="0059036A"/>
    <w:rsid w:val="00593642"/>
    <w:rsid w:val="005942F2"/>
    <w:rsid w:val="005A163D"/>
    <w:rsid w:val="005A61E5"/>
    <w:rsid w:val="005B538A"/>
    <w:rsid w:val="005C1A11"/>
    <w:rsid w:val="005C4592"/>
    <w:rsid w:val="005D013B"/>
    <w:rsid w:val="005E1B10"/>
    <w:rsid w:val="005E2E33"/>
    <w:rsid w:val="005F6676"/>
    <w:rsid w:val="006022DB"/>
    <w:rsid w:val="00607BDC"/>
    <w:rsid w:val="00610875"/>
    <w:rsid w:val="00613E84"/>
    <w:rsid w:val="00614CBC"/>
    <w:rsid w:val="00615A04"/>
    <w:rsid w:val="006275C1"/>
    <w:rsid w:val="00635002"/>
    <w:rsid w:val="00635862"/>
    <w:rsid w:val="00641643"/>
    <w:rsid w:val="0064662D"/>
    <w:rsid w:val="006466E4"/>
    <w:rsid w:val="00650451"/>
    <w:rsid w:val="00651693"/>
    <w:rsid w:val="006519C3"/>
    <w:rsid w:val="0065720F"/>
    <w:rsid w:val="00670C10"/>
    <w:rsid w:val="006715DF"/>
    <w:rsid w:val="00672131"/>
    <w:rsid w:val="006758F7"/>
    <w:rsid w:val="006763D3"/>
    <w:rsid w:val="00682D23"/>
    <w:rsid w:val="006877FF"/>
    <w:rsid w:val="00692EDB"/>
    <w:rsid w:val="00695C5D"/>
    <w:rsid w:val="006A3902"/>
    <w:rsid w:val="006A51E6"/>
    <w:rsid w:val="006A52DF"/>
    <w:rsid w:val="006B59B9"/>
    <w:rsid w:val="006B694A"/>
    <w:rsid w:val="006C6901"/>
    <w:rsid w:val="006D0EB2"/>
    <w:rsid w:val="006E0277"/>
    <w:rsid w:val="006E3049"/>
    <w:rsid w:val="006E4423"/>
    <w:rsid w:val="006E78CF"/>
    <w:rsid w:val="006F7FD3"/>
    <w:rsid w:val="007103A8"/>
    <w:rsid w:val="00715B54"/>
    <w:rsid w:val="00716325"/>
    <w:rsid w:val="00716DFB"/>
    <w:rsid w:val="0072726A"/>
    <w:rsid w:val="007518E0"/>
    <w:rsid w:val="00752366"/>
    <w:rsid w:val="00756D4D"/>
    <w:rsid w:val="00757564"/>
    <w:rsid w:val="00760F3C"/>
    <w:rsid w:val="007760D6"/>
    <w:rsid w:val="00776638"/>
    <w:rsid w:val="007827BB"/>
    <w:rsid w:val="007A0A0A"/>
    <w:rsid w:val="007A6297"/>
    <w:rsid w:val="007B6E50"/>
    <w:rsid w:val="007C537A"/>
    <w:rsid w:val="007C690C"/>
    <w:rsid w:val="007D4547"/>
    <w:rsid w:val="007D71E3"/>
    <w:rsid w:val="007E71BC"/>
    <w:rsid w:val="007F064A"/>
    <w:rsid w:val="007F1A79"/>
    <w:rsid w:val="007F322D"/>
    <w:rsid w:val="00806333"/>
    <w:rsid w:val="008130BF"/>
    <w:rsid w:val="00814AB7"/>
    <w:rsid w:val="00815D22"/>
    <w:rsid w:val="00820BEC"/>
    <w:rsid w:val="00826FF5"/>
    <w:rsid w:val="0082798A"/>
    <w:rsid w:val="00833C60"/>
    <w:rsid w:val="008370A7"/>
    <w:rsid w:val="00837763"/>
    <w:rsid w:val="00843B4F"/>
    <w:rsid w:val="00843BE6"/>
    <w:rsid w:val="0084468C"/>
    <w:rsid w:val="00845442"/>
    <w:rsid w:val="00846B1E"/>
    <w:rsid w:val="00847555"/>
    <w:rsid w:val="008478C8"/>
    <w:rsid w:val="008517DC"/>
    <w:rsid w:val="00867D1C"/>
    <w:rsid w:val="00882946"/>
    <w:rsid w:val="008842AE"/>
    <w:rsid w:val="008914FB"/>
    <w:rsid w:val="008A209E"/>
    <w:rsid w:val="008B2EB9"/>
    <w:rsid w:val="008C4333"/>
    <w:rsid w:val="008D32E1"/>
    <w:rsid w:val="008D7966"/>
    <w:rsid w:val="008E097D"/>
    <w:rsid w:val="008E2039"/>
    <w:rsid w:val="008E4B9C"/>
    <w:rsid w:val="008F6B90"/>
    <w:rsid w:val="008F74D1"/>
    <w:rsid w:val="00901620"/>
    <w:rsid w:val="009019C7"/>
    <w:rsid w:val="0090285B"/>
    <w:rsid w:val="0090738C"/>
    <w:rsid w:val="009119E4"/>
    <w:rsid w:val="009124A3"/>
    <w:rsid w:val="00926ECE"/>
    <w:rsid w:val="00934D7E"/>
    <w:rsid w:val="0094768C"/>
    <w:rsid w:val="00961209"/>
    <w:rsid w:val="0098480C"/>
    <w:rsid w:val="009974C1"/>
    <w:rsid w:val="009A175F"/>
    <w:rsid w:val="009A77CE"/>
    <w:rsid w:val="009B03B8"/>
    <w:rsid w:val="009B0F74"/>
    <w:rsid w:val="009B291C"/>
    <w:rsid w:val="009B4F26"/>
    <w:rsid w:val="009B5B64"/>
    <w:rsid w:val="009D57DA"/>
    <w:rsid w:val="009E4BC1"/>
    <w:rsid w:val="009E570C"/>
    <w:rsid w:val="009E7577"/>
    <w:rsid w:val="009F6A77"/>
    <w:rsid w:val="00A0218E"/>
    <w:rsid w:val="00A12393"/>
    <w:rsid w:val="00A1788E"/>
    <w:rsid w:val="00A218A8"/>
    <w:rsid w:val="00A24629"/>
    <w:rsid w:val="00A262C1"/>
    <w:rsid w:val="00A32375"/>
    <w:rsid w:val="00A32998"/>
    <w:rsid w:val="00A3461C"/>
    <w:rsid w:val="00A4583B"/>
    <w:rsid w:val="00A724C2"/>
    <w:rsid w:val="00A76058"/>
    <w:rsid w:val="00A77B40"/>
    <w:rsid w:val="00A8296E"/>
    <w:rsid w:val="00AA142F"/>
    <w:rsid w:val="00AA1600"/>
    <w:rsid w:val="00AB3F00"/>
    <w:rsid w:val="00AB64CB"/>
    <w:rsid w:val="00AB7D1C"/>
    <w:rsid w:val="00AC5F1D"/>
    <w:rsid w:val="00AC7EA5"/>
    <w:rsid w:val="00AD321E"/>
    <w:rsid w:val="00AD548E"/>
    <w:rsid w:val="00AE3F0F"/>
    <w:rsid w:val="00AE5604"/>
    <w:rsid w:val="00AE75C3"/>
    <w:rsid w:val="00B006B2"/>
    <w:rsid w:val="00B01FDD"/>
    <w:rsid w:val="00B04F4F"/>
    <w:rsid w:val="00B06F6F"/>
    <w:rsid w:val="00B22AF7"/>
    <w:rsid w:val="00B37D52"/>
    <w:rsid w:val="00B42A89"/>
    <w:rsid w:val="00B44108"/>
    <w:rsid w:val="00B475AA"/>
    <w:rsid w:val="00B521CB"/>
    <w:rsid w:val="00B61F0E"/>
    <w:rsid w:val="00B754F0"/>
    <w:rsid w:val="00B81CAC"/>
    <w:rsid w:val="00B82DC0"/>
    <w:rsid w:val="00B900FB"/>
    <w:rsid w:val="00B90409"/>
    <w:rsid w:val="00B93B0C"/>
    <w:rsid w:val="00B9415C"/>
    <w:rsid w:val="00B95A54"/>
    <w:rsid w:val="00B96BF7"/>
    <w:rsid w:val="00BA2E23"/>
    <w:rsid w:val="00BA63DC"/>
    <w:rsid w:val="00BA7EFC"/>
    <w:rsid w:val="00BB3B84"/>
    <w:rsid w:val="00BB59EA"/>
    <w:rsid w:val="00BC46CD"/>
    <w:rsid w:val="00BC55F3"/>
    <w:rsid w:val="00BD04C8"/>
    <w:rsid w:val="00BD0EF4"/>
    <w:rsid w:val="00BD2456"/>
    <w:rsid w:val="00BD27BE"/>
    <w:rsid w:val="00BD6ABF"/>
    <w:rsid w:val="00BE2E2F"/>
    <w:rsid w:val="00BE332D"/>
    <w:rsid w:val="00BE76E3"/>
    <w:rsid w:val="00BF178C"/>
    <w:rsid w:val="00BF33A1"/>
    <w:rsid w:val="00BF6BA1"/>
    <w:rsid w:val="00C02AB2"/>
    <w:rsid w:val="00C15232"/>
    <w:rsid w:val="00C16264"/>
    <w:rsid w:val="00C30F7A"/>
    <w:rsid w:val="00C5687B"/>
    <w:rsid w:val="00C57958"/>
    <w:rsid w:val="00C6041D"/>
    <w:rsid w:val="00C652AD"/>
    <w:rsid w:val="00C708FB"/>
    <w:rsid w:val="00C70BCF"/>
    <w:rsid w:val="00C72016"/>
    <w:rsid w:val="00C74CF3"/>
    <w:rsid w:val="00C77B5F"/>
    <w:rsid w:val="00C81946"/>
    <w:rsid w:val="00C81FC4"/>
    <w:rsid w:val="00C85795"/>
    <w:rsid w:val="00C86235"/>
    <w:rsid w:val="00C9755C"/>
    <w:rsid w:val="00CA04FE"/>
    <w:rsid w:val="00CA6E76"/>
    <w:rsid w:val="00CA73FF"/>
    <w:rsid w:val="00CB5BA5"/>
    <w:rsid w:val="00CC0296"/>
    <w:rsid w:val="00CC5335"/>
    <w:rsid w:val="00CD439B"/>
    <w:rsid w:val="00CD5643"/>
    <w:rsid w:val="00CE3E9E"/>
    <w:rsid w:val="00CF03F0"/>
    <w:rsid w:val="00CF695B"/>
    <w:rsid w:val="00D0114C"/>
    <w:rsid w:val="00D05FFF"/>
    <w:rsid w:val="00D073F6"/>
    <w:rsid w:val="00D1351F"/>
    <w:rsid w:val="00D172C7"/>
    <w:rsid w:val="00D207A8"/>
    <w:rsid w:val="00D234BA"/>
    <w:rsid w:val="00D33CC1"/>
    <w:rsid w:val="00D34CFD"/>
    <w:rsid w:val="00D45BC1"/>
    <w:rsid w:val="00D467B0"/>
    <w:rsid w:val="00D556BB"/>
    <w:rsid w:val="00D60773"/>
    <w:rsid w:val="00D77787"/>
    <w:rsid w:val="00D82CD2"/>
    <w:rsid w:val="00D9113C"/>
    <w:rsid w:val="00D92740"/>
    <w:rsid w:val="00D941BD"/>
    <w:rsid w:val="00D94255"/>
    <w:rsid w:val="00D9584E"/>
    <w:rsid w:val="00D96DD7"/>
    <w:rsid w:val="00DA477A"/>
    <w:rsid w:val="00DA6557"/>
    <w:rsid w:val="00DB6065"/>
    <w:rsid w:val="00DB699D"/>
    <w:rsid w:val="00DC18A0"/>
    <w:rsid w:val="00DC5D92"/>
    <w:rsid w:val="00DD13B7"/>
    <w:rsid w:val="00DD2307"/>
    <w:rsid w:val="00DD3EB6"/>
    <w:rsid w:val="00DE2554"/>
    <w:rsid w:val="00DE3374"/>
    <w:rsid w:val="00DF1EBE"/>
    <w:rsid w:val="00DF2281"/>
    <w:rsid w:val="00DF7109"/>
    <w:rsid w:val="00E0160C"/>
    <w:rsid w:val="00E030A8"/>
    <w:rsid w:val="00E05301"/>
    <w:rsid w:val="00E3058F"/>
    <w:rsid w:val="00E337F9"/>
    <w:rsid w:val="00E358B6"/>
    <w:rsid w:val="00E35EED"/>
    <w:rsid w:val="00E36EDB"/>
    <w:rsid w:val="00E47E3A"/>
    <w:rsid w:val="00E52CD7"/>
    <w:rsid w:val="00E56F1D"/>
    <w:rsid w:val="00E66C0D"/>
    <w:rsid w:val="00E87AC8"/>
    <w:rsid w:val="00E93375"/>
    <w:rsid w:val="00E95ED0"/>
    <w:rsid w:val="00E964D6"/>
    <w:rsid w:val="00E976E9"/>
    <w:rsid w:val="00EB58F0"/>
    <w:rsid w:val="00EC00A4"/>
    <w:rsid w:val="00EC672A"/>
    <w:rsid w:val="00EC7700"/>
    <w:rsid w:val="00ED1C0F"/>
    <w:rsid w:val="00ED4AE4"/>
    <w:rsid w:val="00ED7577"/>
    <w:rsid w:val="00EE04C9"/>
    <w:rsid w:val="00EE682D"/>
    <w:rsid w:val="00EF0753"/>
    <w:rsid w:val="00EF1221"/>
    <w:rsid w:val="00EF306E"/>
    <w:rsid w:val="00EF3B80"/>
    <w:rsid w:val="00F04DFA"/>
    <w:rsid w:val="00F05634"/>
    <w:rsid w:val="00F14228"/>
    <w:rsid w:val="00F16282"/>
    <w:rsid w:val="00F44ECF"/>
    <w:rsid w:val="00F54E3E"/>
    <w:rsid w:val="00F57021"/>
    <w:rsid w:val="00F57496"/>
    <w:rsid w:val="00F64114"/>
    <w:rsid w:val="00F74FE3"/>
    <w:rsid w:val="00F8069B"/>
    <w:rsid w:val="00F82824"/>
    <w:rsid w:val="00F914F8"/>
    <w:rsid w:val="00FA028F"/>
    <w:rsid w:val="00FB1E89"/>
    <w:rsid w:val="00FB5CBD"/>
    <w:rsid w:val="00FB6556"/>
    <w:rsid w:val="00FB72DD"/>
    <w:rsid w:val="00FC332E"/>
    <w:rsid w:val="00FC55B2"/>
    <w:rsid w:val="00FC6263"/>
    <w:rsid w:val="00FD1FF1"/>
    <w:rsid w:val="00FD6DB5"/>
    <w:rsid w:val="00FD78EF"/>
    <w:rsid w:val="00FE056B"/>
    <w:rsid w:val="00FE3546"/>
    <w:rsid w:val="00FE42FA"/>
    <w:rsid w:val="00FE619B"/>
    <w:rsid w:val="00FE7F5C"/>
    <w:rsid w:val="00FF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6B5455-0896-4A55-8A46-83417EE01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690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DD230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C69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C690C"/>
    <w:rPr>
      <w:rFonts w:ascii="Calibri" w:eastAsia="Calibri" w:hAnsi="Calibri" w:cs="Times New Roman"/>
    </w:rPr>
  </w:style>
  <w:style w:type="character" w:styleId="a5">
    <w:name w:val="page number"/>
    <w:rsid w:val="007C690C"/>
  </w:style>
  <w:style w:type="paragraph" w:styleId="a6">
    <w:name w:val="Balloon Text"/>
    <w:basedOn w:val="a"/>
    <w:link w:val="a7"/>
    <w:uiPriority w:val="99"/>
    <w:semiHidden/>
    <w:unhideWhenUsed/>
    <w:rsid w:val="007C6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690C"/>
    <w:rPr>
      <w:rFonts w:ascii="Tahoma" w:eastAsia="Calibri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690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690C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7C690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C690C"/>
    <w:pPr>
      <w:widowControl w:val="0"/>
      <w:shd w:val="clear" w:color="auto" w:fill="FFFFFF"/>
      <w:spacing w:before="240" w:after="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table" w:styleId="a8">
    <w:name w:val="Table Grid"/>
    <w:basedOn w:val="a1"/>
    <w:uiPriority w:val="59"/>
    <w:rsid w:val="00E33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DD2307"/>
    <w:rPr>
      <w:rFonts w:ascii="Arial" w:hAnsi="Arial" w:cs="Arial"/>
      <w:b/>
      <w:bCs/>
      <w:color w:val="26282F"/>
      <w:sz w:val="24"/>
      <w:szCs w:val="24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DD2307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9">
    <w:name w:val="Прижатый влево"/>
    <w:basedOn w:val="a"/>
    <w:next w:val="a"/>
    <w:uiPriority w:val="99"/>
    <w:rsid w:val="00BD2456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4"/>
      <w:szCs w:val="24"/>
    </w:rPr>
  </w:style>
  <w:style w:type="paragraph" w:customStyle="1" w:styleId="aa">
    <w:name w:val="Нормальный (таблица)"/>
    <w:basedOn w:val="a"/>
    <w:next w:val="a"/>
    <w:uiPriority w:val="99"/>
    <w:rsid w:val="007827BB"/>
    <w:pPr>
      <w:autoSpaceDE w:val="0"/>
      <w:autoSpaceDN w:val="0"/>
      <w:adjustRightInd w:val="0"/>
      <w:spacing w:after="0" w:line="240" w:lineRule="auto"/>
      <w:jc w:val="both"/>
    </w:pPr>
    <w:rPr>
      <w:rFonts w:ascii="Arial" w:eastAsiaTheme="minorHAnsi" w:hAnsi="Arial" w:cs="Arial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4837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837C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229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946</Words>
  <Characters>5395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68</cp:revision>
  <cp:lastPrinted>2018-02-22T12:07:00Z</cp:lastPrinted>
  <dcterms:created xsi:type="dcterms:W3CDTF">2018-02-22T11:41:00Z</dcterms:created>
  <dcterms:modified xsi:type="dcterms:W3CDTF">2018-03-14T07:28:00Z</dcterms:modified>
</cp:coreProperties>
</file>